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0F" w:rsidRDefault="0092140F" w:rsidP="00921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140F" w:rsidRDefault="0092140F" w:rsidP="00921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2140F" w:rsidRDefault="0092140F" w:rsidP="00921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92140F" w:rsidRDefault="0092140F" w:rsidP="009214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92140F" w:rsidRDefault="0092140F" w:rsidP="0092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0F" w:rsidRDefault="0092140F" w:rsidP="00921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140F" w:rsidRDefault="0092140F" w:rsidP="00921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19.02.2018                                                                                                       № 11</w:t>
      </w:r>
    </w:p>
    <w:p w:rsidR="0092140F" w:rsidRDefault="0092140F" w:rsidP="00921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92140F" w:rsidRDefault="0092140F" w:rsidP="00921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92140F" w:rsidRDefault="0092140F" w:rsidP="00921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92140F" w:rsidRDefault="0092140F" w:rsidP="00921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Талали  </w:t>
      </w:r>
    </w:p>
    <w:p w:rsidR="0092140F" w:rsidRDefault="0092140F" w:rsidP="0092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40F" w:rsidRDefault="0092140F" w:rsidP="00CF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92140F" w:rsidRDefault="0092140F" w:rsidP="0092140F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п о с т а н о в л я ю:</w:t>
      </w:r>
    </w:p>
    <w:p w:rsidR="0092140F" w:rsidRDefault="0092140F" w:rsidP="0092140F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2140F" w:rsidRDefault="0092140F" w:rsidP="00CF1690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 на кадастровом плане территории кадастрового участка  </w:t>
      </w:r>
      <w:r w:rsidR="00CF1690">
        <w:rPr>
          <w:rFonts w:ascii="Times New Roman" w:hAnsi="Times New Roman" w:cs="Times New Roman"/>
          <w:sz w:val="28"/>
          <w:szCs w:val="28"/>
        </w:rPr>
        <w:t>28:21:010601</w:t>
      </w:r>
      <w:r>
        <w:rPr>
          <w:rFonts w:ascii="Times New Roman" w:hAnsi="Times New Roman" w:cs="Times New Roman"/>
          <w:sz w:val="28"/>
          <w:szCs w:val="28"/>
        </w:rPr>
        <w:t>, с кадастровым номером 28:21:010601:146  из категории земли населенных пунктов  присвоить адрес: Амурская облас</w:t>
      </w:r>
      <w:r w:rsidR="00CF1690">
        <w:rPr>
          <w:rFonts w:ascii="Times New Roman" w:hAnsi="Times New Roman" w:cs="Times New Roman"/>
          <w:sz w:val="28"/>
          <w:szCs w:val="28"/>
        </w:rPr>
        <w:t>ть Свободненский район с. Талали,</w:t>
      </w:r>
      <w:r>
        <w:rPr>
          <w:rFonts w:ascii="Times New Roman" w:hAnsi="Times New Roman" w:cs="Times New Roman"/>
          <w:sz w:val="28"/>
          <w:szCs w:val="28"/>
        </w:rPr>
        <w:t xml:space="preserve"> ул.Молодежная, 7.</w:t>
      </w:r>
    </w:p>
    <w:p w:rsidR="0092140F" w:rsidRDefault="0092140F" w:rsidP="00CF1690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2140F" w:rsidRDefault="0092140F" w:rsidP="0092140F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2140F" w:rsidRDefault="0092140F" w:rsidP="0092140F">
      <w:pPr>
        <w:rPr>
          <w:rFonts w:ascii="Times New Roman" w:hAnsi="Times New Roman" w:cs="Times New Roman"/>
          <w:sz w:val="28"/>
          <w:szCs w:val="28"/>
        </w:rPr>
      </w:pPr>
    </w:p>
    <w:p w:rsidR="0092140F" w:rsidRDefault="0092140F" w:rsidP="00921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92140F" w:rsidRDefault="0092140F" w:rsidP="0092140F">
      <w:pPr>
        <w:rPr>
          <w:rFonts w:ascii="Times New Roman" w:hAnsi="Times New Roman" w:cs="Times New Roman"/>
          <w:sz w:val="28"/>
          <w:szCs w:val="28"/>
        </w:rPr>
      </w:pPr>
    </w:p>
    <w:p w:rsidR="0092140F" w:rsidRDefault="0092140F" w:rsidP="0092140F">
      <w:pPr>
        <w:rPr>
          <w:rFonts w:ascii="Times New Roman" w:hAnsi="Times New Roman" w:cs="Times New Roman"/>
          <w:sz w:val="28"/>
          <w:szCs w:val="28"/>
        </w:rPr>
      </w:pPr>
    </w:p>
    <w:p w:rsidR="0092140F" w:rsidRDefault="0092140F" w:rsidP="0092140F"/>
    <w:p w:rsidR="002474CE" w:rsidRDefault="002474CE"/>
    <w:sectPr w:rsidR="002474CE" w:rsidSect="00F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140F"/>
    <w:rsid w:val="002474CE"/>
    <w:rsid w:val="002A4351"/>
    <w:rsid w:val="0092140F"/>
    <w:rsid w:val="00CF1690"/>
    <w:rsid w:val="00F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2018-02-20T01:41:00Z</cp:lastPrinted>
  <dcterms:created xsi:type="dcterms:W3CDTF">2018-02-19T07:03:00Z</dcterms:created>
  <dcterms:modified xsi:type="dcterms:W3CDTF">2018-02-20T01:42:00Z</dcterms:modified>
</cp:coreProperties>
</file>