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9E5760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0870" w:rsidRPr="009B0870">
        <w:rPr>
          <w:rFonts w:ascii="Times New Roman" w:hAnsi="Times New Roman" w:cs="Times New Roman"/>
          <w:sz w:val="28"/>
          <w:szCs w:val="28"/>
        </w:rPr>
        <w:t>.0</w:t>
      </w:r>
      <w:r w:rsidR="00083540">
        <w:rPr>
          <w:rFonts w:ascii="Times New Roman" w:hAnsi="Times New Roman" w:cs="Times New Roman"/>
          <w:sz w:val="28"/>
          <w:szCs w:val="28"/>
        </w:rPr>
        <w:t>1</w:t>
      </w:r>
      <w:r w:rsidR="009B0870" w:rsidRPr="009B08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B0870"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пожароопасный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 20</w:t>
      </w:r>
      <w:r w:rsidR="009E5760">
        <w:rPr>
          <w:rFonts w:ascii="Times New Roman" w:hAnsi="Times New Roman" w:cs="Times New Roman"/>
          <w:sz w:val="28"/>
          <w:szCs w:val="28"/>
        </w:rPr>
        <w:t>24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 xml:space="preserve">4. Утвердить прилагаемый план мероприятий по подготовке к пожароопасным периодам весеннему и осеннему 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 xml:space="preserve">5.Утвердить прилагаемый план привлечения сил и средств,  для тушения бытовых и лесных пожаров на территории Климоуцевского сельсовета в 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6.Контроль за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="00BA36AA">
        <w:rPr>
          <w:rFonts w:ascii="Times New Roman" w:hAnsi="Times New Roman" w:cs="Times New Roman"/>
          <w:sz w:val="28"/>
          <w:szCs w:val="28"/>
        </w:rPr>
        <w:t>Г.А.Батищева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сельсовета от</w:t>
      </w:r>
      <w:r w:rsidR="00BA36AA">
        <w:rPr>
          <w:rFonts w:ascii="Times New Roman" w:hAnsi="Times New Roman" w:cs="Times New Roman"/>
          <w:sz w:val="28"/>
          <w:szCs w:val="28"/>
        </w:rPr>
        <w:t xml:space="preserve"> </w:t>
      </w:r>
      <w:r w:rsidR="009E5760">
        <w:rPr>
          <w:rFonts w:ascii="Times New Roman" w:hAnsi="Times New Roman" w:cs="Times New Roman"/>
          <w:sz w:val="28"/>
          <w:szCs w:val="28"/>
        </w:rPr>
        <w:t>10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 w:rsidR="009E5760">
        <w:rPr>
          <w:rFonts w:ascii="Times New Roman" w:hAnsi="Times New Roman" w:cs="Times New Roman"/>
          <w:sz w:val="28"/>
          <w:szCs w:val="28"/>
        </w:rPr>
        <w:t>02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Мероприятий по подготовке к пожароопасным периодам весеннему и осеннему 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 ,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,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E5760">
        <w:rPr>
          <w:rFonts w:ascii="Times New Roman" w:hAnsi="Times New Roman" w:cs="Times New Roman"/>
          <w:sz w:val="28"/>
          <w:szCs w:val="28"/>
        </w:rPr>
        <w:t>10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="00FA26A7">
        <w:rPr>
          <w:rFonts w:ascii="Times New Roman" w:hAnsi="Times New Roman" w:cs="Times New Roman"/>
          <w:sz w:val="28"/>
          <w:szCs w:val="28"/>
        </w:rPr>
        <w:t xml:space="preserve"> №  </w:t>
      </w:r>
      <w:r w:rsidR="00BA36A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E5760">
        <w:rPr>
          <w:rFonts w:ascii="Times New Roman" w:hAnsi="Times New Roman" w:cs="Times New Roman"/>
          <w:sz w:val="28"/>
          <w:szCs w:val="28"/>
        </w:rPr>
        <w:t>2</w:t>
      </w:r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Привлечения сил и средств, для тушения бытовых и лесных пожаров на территории  Климоуцевского сельсовета в </w:t>
      </w:r>
      <w:r w:rsidR="009E5760">
        <w:rPr>
          <w:rFonts w:ascii="Times New Roman" w:hAnsi="Times New Roman" w:cs="Times New Roman"/>
          <w:sz w:val="28"/>
          <w:szCs w:val="28"/>
        </w:rPr>
        <w:t>2024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г.Свободного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с.Климоуцы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B1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E44D23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мотопомпа -2шт.,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до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г.Свободного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0870"/>
    <w:rsid w:val="00083540"/>
    <w:rsid w:val="001029D4"/>
    <w:rsid w:val="00281FF2"/>
    <w:rsid w:val="003A4CEF"/>
    <w:rsid w:val="003B0E32"/>
    <w:rsid w:val="004D3430"/>
    <w:rsid w:val="007B33FE"/>
    <w:rsid w:val="00824658"/>
    <w:rsid w:val="009B0870"/>
    <w:rsid w:val="009E5760"/>
    <w:rsid w:val="00A214A0"/>
    <w:rsid w:val="00A7540D"/>
    <w:rsid w:val="00B00618"/>
    <w:rsid w:val="00B15969"/>
    <w:rsid w:val="00BA36AA"/>
    <w:rsid w:val="00D1718F"/>
    <w:rsid w:val="00DC6899"/>
    <w:rsid w:val="00E44D23"/>
    <w:rsid w:val="00E70A5B"/>
    <w:rsid w:val="00ED39CD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A3D2-8B7E-4FB6-9391-00341D5E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2024-01-18T02:22:00Z</cp:lastPrinted>
  <dcterms:created xsi:type="dcterms:W3CDTF">2019-02-11T00:10:00Z</dcterms:created>
  <dcterms:modified xsi:type="dcterms:W3CDTF">2024-01-18T02:23:00Z</dcterms:modified>
</cp:coreProperties>
</file>