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42" w:rsidRDefault="00B54242" w:rsidP="00B54242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54242" w:rsidRDefault="00B54242" w:rsidP="00B54242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АМУРСКАЯ ОБЛАСТЬ </w:t>
      </w:r>
    </w:p>
    <w:p w:rsidR="00B54242" w:rsidRDefault="00B54242" w:rsidP="00B54242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B54242" w:rsidRDefault="00B54242" w:rsidP="00B54242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B54242" w:rsidRDefault="00B54242" w:rsidP="00B5424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54242" w:rsidRDefault="00B54242" w:rsidP="00B54242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4242" w:rsidRDefault="00B54242" w:rsidP="00B54242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54242" w:rsidRDefault="00B54242" w:rsidP="00B54242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00000" w:rsidRDefault="00B54242" w:rsidP="00B54242">
      <w:pPr>
        <w:shd w:val="clear" w:color="auto" w:fill="FFFFFF"/>
      </w:pPr>
      <w:r>
        <w:rPr>
          <w:sz w:val="28"/>
          <w:szCs w:val="28"/>
        </w:rPr>
        <w:t xml:space="preserve">                                        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="003D2BCA">
        <w:rPr>
          <w:rFonts w:eastAsia="Times New Roman"/>
          <w:spacing w:val="-4"/>
          <w:sz w:val="28"/>
          <w:szCs w:val="28"/>
        </w:rPr>
        <w:t>с. Климоуцы</w:t>
      </w:r>
    </w:p>
    <w:p w:rsidR="00000000" w:rsidRDefault="003D2BCA" w:rsidP="00B54242">
      <w:pPr>
        <w:shd w:val="clear" w:color="auto" w:fill="FFFFFF"/>
        <w:ind w:left="1219"/>
      </w:pPr>
    </w:p>
    <w:p w:rsidR="00B54242" w:rsidRDefault="00B54242" w:rsidP="00B54242">
      <w:pPr>
        <w:shd w:val="clear" w:color="auto" w:fill="FFFFFF"/>
        <w:ind w:left="1219"/>
        <w:sectPr w:rsidR="00B54242">
          <w:type w:val="continuous"/>
          <w:pgSz w:w="11909" w:h="16834"/>
          <w:pgMar w:top="1440" w:right="568" w:bottom="720" w:left="713" w:header="720" w:footer="720" w:gutter="0"/>
          <w:cols w:space="60"/>
          <w:noEndnote/>
        </w:sectPr>
      </w:pPr>
    </w:p>
    <w:p w:rsidR="00000000" w:rsidRDefault="003D2BCA">
      <w:pPr>
        <w:shd w:val="clear" w:color="auto" w:fill="FFFFFF"/>
      </w:pPr>
      <w:r>
        <w:rPr>
          <w:spacing w:val="-7"/>
          <w:sz w:val="28"/>
          <w:szCs w:val="28"/>
        </w:rPr>
        <w:lastRenderedPageBreak/>
        <w:t>15.06.2022</w:t>
      </w:r>
    </w:p>
    <w:p w:rsidR="00000000" w:rsidRPr="00B54242" w:rsidRDefault="003D2BCA">
      <w:pPr>
        <w:shd w:val="clear" w:color="auto" w:fill="FFFFFF"/>
      </w:pPr>
      <w:r>
        <w:br w:type="column"/>
      </w:r>
      <w:r w:rsidRPr="00B54242">
        <w:rPr>
          <w:rFonts w:eastAsia="Times New Roman"/>
          <w:sz w:val="26"/>
          <w:szCs w:val="26"/>
        </w:rPr>
        <w:lastRenderedPageBreak/>
        <w:t>№</w:t>
      </w:r>
      <w:r w:rsidR="00B54242" w:rsidRPr="00B54242">
        <w:rPr>
          <w:rFonts w:eastAsia="Times New Roman"/>
          <w:sz w:val="26"/>
          <w:szCs w:val="26"/>
        </w:rPr>
        <w:t xml:space="preserve"> </w:t>
      </w:r>
      <w:r w:rsidRPr="00B54242">
        <w:rPr>
          <w:rFonts w:eastAsia="Times New Roman"/>
          <w:sz w:val="26"/>
          <w:szCs w:val="26"/>
        </w:rPr>
        <w:t>35</w:t>
      </w:r>
    </w:p>
    <w:p w:rsidR="00000000" w:rsidRDefault="003D2BCA">
      <w:pPr>
        <w:shd w:val="clear" w:color="auto" w:fill="FFFFFF"/>
      </w:pPr>
    </w:p>
    <w:p w:rsidR="00B54242" w:rsidRDefault="00B54242">
      <w:pPr>
        <w:shd w:val="clear" w:color="auto" w:fill="FFFFFF"/>
        <w:sectPr w:rsidR="00B54242">
          <w:type w:val="continuous"/>
          <w:pgSz w:w="11909" w:h="16834"/>
          <w:pgMar w:top="1440" w:right="1519" w:bottom="720" w:left="1985" w:header="720" w:footer="720" w:gutter="0"/>
          <w:cols w:num="2" w:space="720" w:equalWidth="0">
            <w:col w:w="1209" w:space="6475"/>
            <w:col w:w="720"/>
          </w:cols>
          <w:noEndnote/>
        </w:sectPr>
      </w:pPr>
    </w:p>
    <w:p w:rsidR="00000000" w:rsidRDefault="003D2BCA">
      <w:pPr>
        <w:spacing w:line="1" w:lineRule="exact"/>
        <w:rPr>
          <w:sz w:val="2"/>
          <w:szCs w:val="2"/>
        </w:rPr>
      </w:pPr>
    </w:p>
    <w:p w:rsidR="00000000" w:rsidRDefault="003D2BCA">
      <w:pPr>
        <w:shd w:val="clear" w:color="auto" w:fill="FFFFFF"/>
        <w:spacing w:before="24"/>
        <w:sectPr w:rsidR="00000000">
          <w:type w:val="continuous"/>
          <w:pgSz w:w="11909" w:h="16834"/>
          <w:pgMar w:top="1440" w:right="7418" w:bottom="720" w:left="761" w:header="720" w:footer="720" w:gutter="0"/>
          <w:cols w:space="60"/>
          <w:noEndnote/>
        </w:sectPr>
      </w:pPr>
    </w:p>
    <w:p w:rsidR="00000000" w:rsidRDefault="003D2BCA">
      <w:pPr>
        <w:shd w:val="clear" w:color="auto" w:fill="FFFFFF"/>
        <w:spacing w:before="504"/>
      </w:pPr>
    </w:p>
    <w:p w:rsidR="00000000" w:rsidRDefault="003D2BCA">
      <w:pPr>
        <w:shd w:val="clear" w:color="auto" w:fill="FFFFFF"/>
        <w:spacing w:line="370" w:lineRule="exact"/>
      </w:pPr>
      <w:r>
        <w:br w:type="column"/>
      </w:r>
      <w:r>
        <w:rPr>
          <w:rFonts w:eastAsia="Times New Roman"/>
          <w:spacing w:val="-2"/>
          <w:sz w:val="28"/>
          <w:szCs w:val="28"/>
        </w:rPr>
        <w:lastRenderedPageBreak/>
        <w:t xml:space="preserve">О присвоении адреса </w:t>
      </w:r>
      <w:r>
        <w:rPr>
          <w:rFonts w:eastAsia="Times New Roman"/>
          <w:sz w:val="28"/>
          <w:szCs w:val="28"/>
        </w:rPr>
        <w:t xml:space="preserve">земельному </w:t>
      </w:r>
      <w:r>
        <w:rPr>
          <w:rFonts w:eastAsia="Times New Roman"/>
          <w:sz w:val="28"/>
          <w:szCs w:val="28"/>
        </w:rPr>
        <w:t>участку</w:t>
      </w:r>
    </w:p>
    <w:p w:rsidR="00000000" w:rsidRDefault="003D2BCA">
      <w:pPr>
        <w:shd w:val="clear" w:color="auto" w:fill="FFFFFF"/>
        <w:spacing w:line="370" w:lineRule="exact"/>
        <w:sectPr w:rsidR="00000000">
          <w:type w:val="continuous"/>
          <w:pgSz w:w="11909" w:h="16834"/>
          <w:pgMar w:top="1440" w:right="7418" w:bottom="720" w:left="761" w:header="720" w:footer="720" w:gutter="0"/>
          <w:cols w:num="2" w:space="720" w:equalWidth="0">
            <w:col w:w="720" w:space="475"/>
            <w:col w:w="2534"/>
          </w:cols>
          <w:noEndnote/>
        </w:sectPr>
      </w:pPr>
    </w:p>
    <w:p w:rsidR="00000000" w:rsidRDefault="003D2BCA" w:rsidP="00AF7140">
      <w:pPr>
        <w:shd w:val="clear" w:color="auto" w:fill="FFFFFF"/>
        <w:ind w:left="720" w:right="10" w:firstLine="525"/>
        <w:jc w:val="both"/>
      </w:pPr>
      <w:proofErr w:type="gramStart"/>
      <w:r>
        <w:rPr>
          <w:rFonts w:eastAsia="Times New Roman"/>
          <w:sz w:val="28"/>
          <w:szCs w:val="28"/>
        </w:rPr>
        <w:lastRenderedPageBreak/>
        <w:t xml:space="preserve">В соответствии с федеральным законом от 28.12.2013 № 443-ФЗ « О </w:t>
      </w:r>
      <w:r w:rsidR="00B54242">
        <w:rPr>
          <w:rFonts w:eastAsia="Times New Roman"/>
          <w:sz w:val="28"/>
          <w:szCs w:val="28"/>
        </w:rPr>
        <w:t xml:space="preserve">                                    </w:t>
      </w:r>
      <w:r>
        <w:rPr>
          <w:rFonts w:eastAsia="Times New Roman"/>
          <w:sz w:val="28"/>
          <w:szCs w:val="28"/>
        </w:rPr>
        <w:t>федеральной информационной адресной системе», федеральным законом от 06.10.2003г. № 131-ФЗ «Об общих принципах организации местного самоуправления в Ро</w:t>
      </w:r>
      <w:r>
        <w:rPr>
          <w:rFonts w:eastAsia="Times New Roman"/>
          <w:sz w:val="28"/>
          <w:szCs w:val="28"/>
        </w:rPr>
        <w:t>ссийской Федерации», Постановлением Правительства РФ от 19.11.2014 года № 1221 « Об утверждении Правил присвоения, изменения и аннулирования адресов», Решением Климоуцевского сельского Совета народных депутатов от 21.07.2015 года № 13 « Об утверждении прав</w:t>
      </w:r>
      <w:r>
        <w:rPr>
          <w:rFonts w:eastAsia="Times New Roman"/>
          <w:sz w:val="28"/>
          <w:szCs w:val="28"/>
        </w:rPr>
        <w:t>ил присвоения, изменения и аннулирования</w:t>
      </w:r>
      <w:proofErr w:type="gramEnd"/>
      <w:r>
        <w:rPr>
          <w:rFonts w:eastAsia="Times New Roman"/>
          <w:sz w:val="28"/>
          <w:szCs w:val="28"/>
        </w:rPr>
        <w:t xml:space="preserve"> адресов в муниципальном образовании Климоуцевский сельсовет» (с учётом внесённых изменений решением от 14.11.2018 года № </w:t>
      </w:r>
      <w:r>
        <w:rPr>
          <w:rFonts w:eastAsia="Times New Roman"/>
          <w:spacing w:val="13"/>
          <w:sz w:val="28"/>
          <w:szCs w:val="28"/>
        </w:rPr>
        <w:t>16)</w:t>
      </w:r>
    </w:p>
    <w:p w:rsidR="00AF7140" w:rsidRDefault="00AF7140" w:rsidP="00AF7140">
      <w:pPr>
        <w:shd w:val="clear" w:color="auto" w:fill="FFFFFF"/>
        <w:spacing w:before="317" w:after="283"/>
        <w:ind w:right="10"/>
        <w:jc w:val="both"/>
        <w:sectPr w:rsidR="00AF7140">
          <w:type w:val="continuous"/>
          <w:pgSz w:w="11909" w:h="16834"/>
          <w:pgMar w:top="1440" w:right="568" w:bottom="720" w:left="713" w:header="720" w:footer="720" w:gutter="0"/>
          <w:cols w:space="60"/>
          <w:noEndnote/>
        </w:sectPr>
      </w:pPr>
    </w:p>
    <w:p w:rsidR="00000000" w:rsidRPr="00B54242" w:rsidRDefault="003D2BCA" w:rsidP="00AF7140">
      <w:pPr>
        <w:shd w:val="clear" w:color="auto" w:fill="FFFFFF"/>
        <w:spacing w:before="100" w:beforeAutospacing="1"/>
      </w:pPr>
    </w:p>
    <w:p w:rsidR="00000000" w:rsidRDefault="003D2BCA" w:rsidP="00AF7140">
      <w:pPr>
        <w:shd w:val="clear" w:color="auto" w:fill="FFFFFF"/>
        <w:jc w:val="both"/>
      </w:pPr>
      <w:r>
        <w:br w:type="column"/>
      </w:r>
      <w:r>
        <w:rPr>
          <w:rFonts w:eastAsia="Times New Roman"/>
          <w:b/>
          <w:bCs/>
          <w:spacing w:val="52"/>
          <w:sz w:val="28"/>
          <w:szCs w:val="28"/>
        </w:rPr>
        <w:lastRenderedPageBreak/>
        <w:t>постановляю:</w:t>
      </w:r>
    </w:p>
    <w:p w:rsidR="00B54242" w:rsidRDefault="003D2BCA" w:rsidP="00B54242">
      <w:pPr>
        <w:numPr>
          <w:ilvl w:val="0"/>
          <w:numId w:val="1"/>
        </w:numPr>
        <w:shd w:val="clear" w:color="auto" w:fill="FFFFFF"/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Присвоить </w:t>
      </w:r>
      <w:r w:rsidR="00B542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адрес </w:t>
      </w:r>
      <w:r w:rsidR="00B542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земельному </w:t>
      </w:r>
      <w:r w:rsidR="00B542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участку </w:t>
      </w:r>
      <w:r w:rsidR="00B542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 </w:t>
      </w:r>
      <w:r w:rsidR="00B542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кадастровы</w:t>
      </w:r>
      <w:r>
        <w:rPr>
          <w:rFonts w:eastAsia="Times New Roman"/>
          <w:sz w:val="28"/>
          <w:szCs w:val="28"/>
        </w:rPr>
        <w:t xml:space="preserve">м </w:t>
      </w:r>
      <w:r w:rsidR="00B542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номером </w:t>
      </w:r>
    </w:p>
    <w:p w:rsidR="00B54242" w:rsidRDefault="003D2BCA" w:rsidP="00B54242">
      <w:pPr>
        <w:shd w:val="clear" w:color="auto" w:fill="FFFFFF"/>
        <w:spacing w:line="317" w:lineRule="exact"/>
        <w:ind w:left="561"/>
        <w:jc w:val="both"/>
        <w:rPr>
          <w:rFonts w:eastAsia="Times New Roman"/>
          <w:sz w:val="28"/>
          <w:szCs w:val="28"/>
        </w:rPr>
      </w:pPr>
      <w:r w:rsidRPr="00B54242">
        <w:rPr>
          <w:rFonts w:eastAsia="Times New Roman"/>
          <w:sz w:val="28"/>
          <w:szCs w:val="28"/>
        </w:rPr>
        <w:t xml:space="preserve">28:21:010601:1, площадью 805 кв.м. следующий адрес: Российская Федерация, Амурская область, Свободненский муниципальный район, сельское поселение Климоуцевский сельсовет, Талали село, улица </w:t>
      </w:r>
    </w:p>
    <w:p w:rsidR="00000000" w:rsidRPr="00B54242" w:rsidRDefault="003D2BCA" w:rsidP="00B54242">
      <w:pPr>
        <w:shd w:val="clear" w:color="auto" w:fill="FFFFFF"/>
        <w:spacing w:line="317" w:lineRule="exact"/>
        <w:ind w:left="561"/>
        <w:jc w:val="both"/>
        <w:rPr>
          <w:rFonts w:eastAsia="Times New Roman"/>
          <w:sz w:val="28"/>
          <w:szCs w:val="28"/>
        </w:rPr>
      </w:pPr>
      <w:r w:rsidRPr="00B54242">
        <w:rPr>
          <w:rFonts w:eastAsia="Times New Roman"/>
          <w:sz w:val="28"/>
          <w:szCs w:val="28"/>
        </w:rPr>
        <w:t>Калинина, земельный участок 48.</w:t>
      </w:r>
    </w:p>
    <w:p w:rsidR="00000000" w:rsidRDefault="003D2BCA" w:rsidP="00AF7140">
      <w:pPr>
        <w:numPr>
          <w:ilvl w:val="0"/>
          <w:numId w:val="1"/>
        </w:numPr>
        <w:shd w:val="clear" w:color="auto" w:fill="FFFFFF"/>
        <w:rPr>
          <w:rFonts w:eastAsia="Times New Roman"/>
          <w:spacing w:val="-1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исполнен</w:t>
      </w:r>
      <w:r>
        <w:rPr>
          <w:rFonts w:eastAsia="Times New Roman"/>
          <w:spacing w:val="-1"/>
          <w:sz w:val="28"/>
          <w:szCs w:val="28"/>
        </w:rPr>
        <w:t>ием настоящего постановления оставляю за собой.</w:t>
      </w:r>
    </w:p>
    <w:p w:rsidR="00AF7140" w:rsidRDefault="00AF7140" w:rsidP="00AF7140">
      <w:pPr>
        <w:shd w:val="clear" w:color="auto" w:fill="FFFFFF"/>
        <w:ind w:left="201"/>
        <w:rPr>
          <w:rFonts w:eastAsia="Times New Roman"/>
          <w:spacing w:val="-1"/>
          <w:sz w:val="28"/>
          <w:szCs w:val="28"/>
        </w:rPr>
      </w:pPr>
    </w:p>
    <w:p w:rsidR="00AF7140" w:rsidRDefault="00AF7140" w:rsidP="00AF7140">
      <w:pPr>
        <w:shd w:val="clear" w:color="auto" w:fill="FFFFFF"/>
        <w:ind w:left="201"/>
        <w:rPr>
          <w:rFonts w:eastAsia="Times New Roman"/>
          <w:spacing w:val="-1"/>
          <w:sz w:val="28"/>
          <w:szCs w:val="28"/>
        </w:rPr>
      </w:pPr>
    </w:p>
    <w:p w:rsidR="00AF7140" w:rsidRDefault="00AF7140" w:rsidP="00AF7140">
      <w:pPr>
        <w:shd w:val="clear" w:color="auto" w:fill="FFFFFF"/>
        <w:ind w:left="201"/>
        <w:rPr>
          <w:rFonts w:eastAsia="Times New Roman"/>
          <w:spacing w:val="-1"/>
          <w:sz w:val="28"/>
          <w:szCs w:val="28"/>
        </w:rPr>
      </w:pPr>
    </w:p>
    <w:p w:rsidR="00AF7140" w:rsidRDefault="00AF7140" w:rsidP="00AF7140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AF7140" w:rsidRDefault="00AF7140" w:rsidP="00AF7140">
      <w:pPr>
        <w:shd w:val="clear" w:color="auto" w:fill="FFFFFF"/>
        <w:ind w:left="20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Глава администрации                                       </w:t>
      </w:r>
      <w:proofErr w:type="spellStart"/>
      <w:r>
        <w:rPr>
          <w:rFonts w:eastAsia="Times New Roman"/>
          <w:spacing w:val="-1"/>
          <w:sz w:val="28"/>
          <w:szCs w:val="28"/>
        </w:rPr>
        <w:t>Т.Н.Шайдурова</w:t>
      </w:r>
      <w:proofErr w:type="spellEnd"/>
    </w:p>
    <w:p w:rsidR="00B54242" w:rsidRDefault="00B54242">
      <w:pPr>
        <w:shd w:val="clear" w:color="auto" w:fill="FFFFFF"/>
        <w:ind w:left="187"/>
        <w:rPr>
          <w:rFonts w:eastAsia="Times New Roman"/>
          <w:spacing w:val="-1"/>
          <w:sz w:val="28"/>
          <w:szCs w:val="28"/>
        </w:rPr>
      </w:pPr>
    </w:p>
    <w:p w:rsidR="00B54242" w:rsidRDefault="00B54242">
      <w:pPr>
        <w:shd w:val="clear" w:color="auto" w:fill="FFFFFF"/>
        <w:ind w:left="187"/>
        <w:rPr>
          <w:rFonts w:eastAsia="Times New Roman"/>
          <w:spacing w:val="-1"/>
          <w:sz w:val="28"/>
          <w:szCs w:val="28"/>
        </w:rPr>
      </w:pPr>
    </w:p>
    <w:p w:rsidR="00B54242" w:rsidRDefault="00B54242" w:rsidP="00B54242">
      <w:pPr>
        <w:shd w:val="clear" w:color="auto" w:fill="FFFFFF"/>
        <w:ind w:left="-567" w:hanging="141"/>
      </w:pPr>
    </w:p>
    <w:p w:rsidR="003D2BCA" w:rsidRDefault="003D2BCA" w:rsidP="00B54242">
      <w:pPr>
        <w:shd w:val="clear" w:color="auto" w:fill="FFFFFF"/>
        <w:ind w:left="6125"/>
      </w:pPr>
    </w:p>
    <w:sectPr w:rsidR="003D2BCA" w:rsidSect="00B54242">
      <w:type w:val="continuous"/>
      <w:pgSz w:w="11909" w:h="16834"/>
      <w:pgMar w:top="1440" w:right="568" w:bottom="720" w:left="713" w:header="720" w:footer="720" w:gutter="0"/>
      <w:cols w:num="2" w:space="720" w:equalWidth="0">
        <w:col w:w="720" w:space="2"/>
        <w:col w:w="990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3E2"/>
    <w:multiLevelType w:val="hybridMultilevel"/>
    <w:tmpl w:val="DEF62498"/>
    <w:lvl w:ilvl="0" w:tplc="2B9A1B8A">
      <w:start w:val="1"/>
      <w:numFmt w:val="decimal"/>
      <w:lvlText w:val="%1."/>
      <w:lvlJc w:val="left"/>
      <w:pPr>
        <w:ind w:left="56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34A5"/>
    <w:rsid w:val="003D2BCA"/>
    <w:rsid w:val="00AF7140"/>
    <w:rsid w:val="00B54242"/>
    <w:rsid w:val="00CE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424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2022-06-27T06:48:00Z</dcterms:created>
  <dcterms:modified xsi:type="dcterms:W3CDTF">2022-06-27T06:48:00Z</dcterms:modified>
</cp:coreProperties>
</file>