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CF" w:rsidRPr="00B211C6" w:rsidRDefault="003222B4" w:rsidP="003222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1C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7FCF" w:rsidRPr="00B211C6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Pr="00B211C6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B97FCF" w:rsidRPr="00B211C6" w:rsidRDefault="00B97FCF" w:rsidP="00B97F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11C6">
        <w:rPr>
          <w:rFonts w:ascii="Times New Roman" w:hAnsi="Times New Roman" w:cs="Times New Roman"/>
          <w:sz w:val="26"/>
          <w:szCs w:val="26"/>
        </w:rPr>
        <w:t>АМУРСКАЯ ОБЛАСТЬ</w:t>
      </w:r>
    </w:p>
    <w:p w:rsidR="00B97FCF" w:rsidRPr="00B211C6" w:rsidRDefault="00B97FCF" w:rsidP="00B97F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11C6">
        <w:rPr>
          <w:rFonts w:ascii="Times New Roman" w:hAnsi="Times New Roman" w:cs="Times New Roman"/>
          <w:sz w:val="26"/>
          <w:szCs w:val="26"/>
        </w:rPr>
        <w:t>СВОБОДНЕНСКИЙ РАЙОН</w:t>
      </w:r>
    </w:p>
    <w:p w:rsidR="00B97FCF" w:rsidRPr="00B211C6" w:rsidRDefault="00B97FCF" w:rsidP="00B97F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11C6">
        <w:rPr>
          <w:rFonts w:ascii="Times New Roman" w:hAnsi="Times New Roman" w:cs="Times New Roman"/>
          <w:sz w:val="26"/>
          <w:szCs w:val="26"/>
        </w:rPr>
        <w:t>АДМИНИТСРАЦИЯ КЛИМОУЦЕВСКОГО СЕЛЬСОВЕТА</w:t>
      </w:r>
    </w:p>
    <w:p w:rsidR="00B97FCF" w:rsidRPr="00B211C6" w:rsidRDefault="00B97FCF" w:rsidP="00B97F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7FCF" w:rsidRPr="00B211C6" w:rsidRDefault="00B97FCF" w:rsidP="00B97FCF">
      <w:pPr>
        <w:pStyle w:val="ac"/>
        <w:rPr>
          <w:b/>
          <w:sz w:val="26"/>
          <w:szCs w:val="26"/>
        </w:rPr>
      </w:pPr>
      <w:r w:rsidRPr="00B211C6">
        <w:rPr>
          <w:b/>
          <w:sz w:val="26"/>
          <w:szCs w:val="26"/>
        </w:rPr>
        <w:t>ПОСТАНОВЛЕНИЕ</w:t>
      </w:r>
    </w:p>
    <w:p w:rsidR="00B97FCF" w:rsidRPr="00B211C6" w:rsidRDefault="00B97FCF" w:rsidP="00B97F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7FCF" w:rsidRPr="00B211C6" w:rsidRDefault="00402332" w:rsidP="004023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97FCF" w:rsidRPr="00B211C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B97FCF" w:rsidRPr="00B211C6">
        <w:rPr>
          <w:rFonts w:ascii="Times New Roman" w:hAnsi="Times New Roman" w:cs="Times New Roman"/>
          <w:sz w:val="26"/>
          <w:szCs w:val="26"/>
        </w:rPr>
        <w:t xml:space="preserve">.2017                                                                                                </w:t>
      </w:r>
      <w:r w:rsidR="0085584C" w:rsidRPr="00B211C6">
        <w:rPr>
          <w:rFonts w:ascii="Times New Roman" w:hAnsi="Times New Roman" w:cs="Times New Roman"/>
          <w:sz w:val="26"/>
          <w:szCs w:val="26"/>
        </w:rPr>
        <w:t xml:space="preserve">      </w:t>
      </w:r>
      <w:r w:rsidR="00B97FCF" w:rsidRPr="00B211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97FCF" w:rsidRPr="00B211C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64</w:t>
      </w:r>
    </w:p>
    <w:p w:rsidR="00B97FCF" w:rsidRPr="00B211C6" w:rsidRDefault="00B97FCF" w:rsidP="00B97F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7FCF" w:rsidRPr="00B211C6" w:rsidRDefault="00B97FCF" w:rsidP="00B97F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11C6">
        <w:rPr>
          <w:rFonts w:ascii="Times New Roman" w:hAnsi="Times New Roman" w:cs="Times New Roman"/>
          <w:sz w:val="26"/>
          <w:szCs w:val="26"/>
        </w:rPr>
        <w:t>с. Климоуцы</w:t>
      </w:r>
    </w:p>
    <w:p w:rsidR="00E220D4" w:rsidRPr="00B211C6" w:rsidRDefault="00E220D4" w:rsidP="00B97FCF">
      <w:pPr>
        <w:spacing w:before="100" w:beforeAutospacing="1" w:after="100" w:afterAutospacing="1" w:line="240" w:lineRule="auto"/>
        <w:ind w:right="38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1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</w:t>
      </w:r>
      <w:r w:rsidR="00B97FCF" w:rsidRPr="00B211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Климоуцевский сельсовет </w:t>
      </w:r>
      <w:r w:rsidRPr="00B211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совершению коррупционных правонарушений</w:t>
      </w:r>
    </w:p>
    <w:p w:rsidR="00B211C6" w:rsidRDefault="00E220D4" w:rsidP="00B21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02.03.2007 №</w:t>
      </w:r>
      <w:r w:rsidR="00B97FCF"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>25-ФЗ «О муниципальной службе в Российской Федерации», частью 5 статьи 9 Федерального закона от 28.12.2008 №</w:t>
      </w:r>
      <w:r w:rsidR="00B97FCF"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 противодействии коррупции», с цель</w:t>
      </w:r>
      <w:r w:rsidR="00B97FCF"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>ю противодействия коррупционным</w:t>
      </w:r>
      <w:r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проявлениям в Администрации муниципального образования </w:t>
      </w:r>
      <w:r w:rsidR="00B97FCF"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Климоуцевский сельсовет, </w:t>
      </w:r>
    </w:p>
    <w:p w:rsidR="00B211C6" w:rsidRPr="00B211C6" w:rsidRDefault="00B211C6" w:rsidP="00B21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D4" w:rsidRPr="00B211C6" w:rsidRDefault="00E220D4" w:rsidP="00B211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FCF" w:rsidRPr="00B211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ПОСТАНОВЛЯЮ:</w:t>
      </w:r>
      <w:r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22B4" w:rsidRPr="00B211C6" w:rsidRDefault="003222B4" w:rsidP="00B211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220D4"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Утвердить:</w:t>
      </w:r>
    </w:p>
    <w:p w:rsidR="003222B4" w:rsidRPr="00B211C6" w:rsidRDefault="00E220D4" w:rsidP="003222B4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</w:t>
      </w:r>
      <w:r w:rsidR="00B97FCF"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Климоуцевский</w:t>
      </w:r>
      <w:r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к совершению коррупционных правонарушений (приложение №1) (далее по тексту - Порядок);</w:t>
      </w:r>
    </w:p>
    <w:p w:rsidR="003222B4" w:rsidRPr="00B211C6" w:rsidRDefault="00E220D4" w:rsidP="003222B4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-Перечень сведений, содержащихся в уведомлении представителя нанимателя (работодателя) о фактах обращения в целях склонения муниципального служащего администрации муниципального образования </w:t>
      </w:r>
      <w:r w:rsidR="00B97FCF"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Климоуцевский</w:t>
      </w:r>
      <w:r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к совершению коррупционных правонарушений (приложение №2).</w:t>
      </w:r>
    </w:p>
    <w:p w:rsidR="003222B4" w:rsidRPr="00B211C6" w:rsidRDefault="003222B4" w:rsidP="003222B4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220D4"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Муниципальным служащим Администрации муниципального образования </w:t>
      </w:r>
      <w:r w:rsidR="00B97FCF"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Климоуцевский</w:t>
      </w:r>
      <w:r w:rsidR="00E220D4"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в случае склонения к совершению коррупционных правонарушений действовать в соответствии с Порядком, утвержденным настоящим  Постановлением.</w:t>
      </w:r>
    </w:p>
    <w:p w:rsidR="00B211C6" w:rsidRPr="00B211C6" w:rsidRDefault="00B211C6" w:rsidP="003222B4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Постановление № 12 от 05.03.2010 «О порядке уведомления представителя нанимател</w:t>
      </w:r>
      <w:proofErr w:type="gramStart"/>
      <w:r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>я(</w:t>
      </w:r>
      <w:proofErr w:type="gramEnd"/>
      <w:r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работодателя) о фактах обращения в целях склонения муниципального служащего администрации Климоуцевского сельсовета к совершению коррупционных правонарушений»(в редакции изменений от 29.03.2011 № 18)</w:t>
      </w:r>
    </w:p>
    <w:p w:rsidR="003222B4" w:rsidRPr="00B211C6" w:rsidRDefault="003222B4" w:rsidP="003222B4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211C6"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97FCF"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97FCF"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B97FCF"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в информационно-телекоммуникационной сети «Интернет»</w:t>
      </w:r>
      <w:r w:rsidR="00B211C6"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20D4" w:rsidRPr="00B211C6" w:rsidRDefault="003222B4" w:rsidP="003222B4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211C6"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220D4"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E220D4"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220D4"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</w:t>
      </w:r>
      <w:r w:rsidR="00B97FCF"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E220D4"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20D4" w:rsidRPr="00B211C6" w:rsidRDefault="00E220D4" w:rsidP="00322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222B4" w:rsidRPr="00B211C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Т.Н. Шайдурова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1 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главы муниципального образования </w:t>
      </w:r>
      <w:r w:rsidR="003222B4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Климоуцевский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0233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33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3222B4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402332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220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ПОРЯДОК</w:t>
      </w:r>
    </w:p>
    <w:p w:rsidR="00E220D4" w:rsidRPr="00E220D4" w:rsidRDefault="00E220D4" w:rsidP="0085584C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</w:t>
      </w:r>
      <w:r w:rsidR="003222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КЛИМОУЦЕВСКИЙ</w:t>
      </w:r>
      <w:r w:rsidRPr="00E220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СЕЛЬСОВЕТ К СОВЕРШЕНИЮ  КОРРУПЦИОННЫХ ПРАВОНАРУШЕНИЙ </w:t>
      </w:r>
    </w:p>
    <w:p w:rsidR="00E220D4" w:rsidRPr="00E220D4" w:rsidRDefault="00E220D4" w:rsidP="003222B4">
      <w:pPr>
        <w:spacing w:before="100" w:beforeAutospacing="1" w:after="100" w:afterAutospacing="1" w:line="240" w:lineRule="auto"/>
        <w:ind w:left="144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I.</w:t>
      </w:r>
      <w:r w:rsidRPr="00E220D4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       </w:t>
      </w:r>
      <w:r w:rsidRPr="00E220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Общие положения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</w:t>
      </w:r>
      <w:r w:rsidR="003222B4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Климоуцевский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к совершению коррупционных правонарушений (далее - Порядок) разработан во исполнение положений Федерального закона от 25 декабря 2008 г. №273-ФЗ «О противодействии коррупции</w:t>
      </w:r>
      <w:proofErr w:type="gramStart"/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»(</w:t>
      </w:r>
      <w:proofErr w:type="gramEnd"/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законодательства Российской Федерации, 2008, №52 (</w:t>
      </w:r>
      <w:proofErr w:type="spellStart"/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ч.I</w:t>
      </w:r>
      <w:proofErr w:type="spellEnd"/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), ст. 6228) (далее - Федеральный закон №273-ФЗ) и устанавливает процедуру уведомления муниципальными служащими представителя нанимателя (работодателя) о фактах обращения к ним в целях склонения их к совершению коррупционных правонарушений,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регистрации таких уведомлений и организации проверки содержащихся в них сведений.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Муниципальные служащие администрации муниципального образования </w:t>
      </w:r>
      <w:r w:rsidR="003222B4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Климоуцевский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  (далее</w:t>
      </w:r>
      <w:r w:rsidR="00322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22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поселения) обязаны незамедлительно уведомлять представителя нанимателя (работодателя) в лице Главы муниципального образования </w:t>
      </w:r>
      <w:r w:rsidR="003222B4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Климоуцевский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(далее</w:t>
      </w:r>
      <w:r w:rsidR="00322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22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поселения),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нахождени</w:t>
      </w:r>
      <w:r w:rsidR="00DF5D1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служащего в командировке, отпуске, вне места прохождения  службы по иным основаниям, установленным законодательством  Российской Федерации, муниципальный служащий обязан уведомить главу поселения незамедлительно с момента прибытия к месту прохождения службы.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Муниципальный служащий, которому стало известно о факте обращения к иным муниципальным служащим администрации поселения в связи с исполнением ими служебных обязанностей каких-либо в целях склонения их к совершению 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коррупционных правонарушений, а вправе  уведомить об этом Главу поселения с соблюдением процедуры, определенной настоящим Порядком.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Невыполнение муниципальным служащим  служебной обязанности, предусмотренной частью 1 статьи 9 Федерального закона №</w:t>
      </w:r>
      <w:r w:rsidR="003222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273-ФЗ, является  правонарушением, влекущим  его увольнении с муниципальной службы  либо привлечение его к иным видам  ответственности в соответствии с законодательством Российской Федерации.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II. Процедура уведомления муниципальным служащим  представителя нанимателя (работодателя)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1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Уведомление) осуществляется письменно в произвольной форме или в соответствии с приложением №1 к Порядку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Уведомление </w:t>
      </w:r>
      <w:proofErr w:type="gramStart"/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заполняется муниципальным служащим собственноручно и заверяется</w:t>
      </w:r>
      <w:proofErr w:type="gramEnd"/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подписью муниципального служащего.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Уведомлению прилагаются все имеющиеся материалы, подтверждающие 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Муниципальный служащий при обращении к нему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каких-либо лиц в целях склонения его к совершению коррупционных правонарушении представляет </w:t>
      </w:r>
      <w:r w:rsidR="00AD2956"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имя нанимателя (работодателя).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Уведомление с приложенным к нему материалами и документами передается или направляется муниципальным служащим по почте </w:t>
      </w:r>
      <w:proofErr w:type="gramStart"/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 поселения в течение одного рабочего дня с момента поступления обращения в целях  склонения муниципального служащего к  совершению</w:t>
      </w:r>
      <w:proofErr w:type="gramEnd"/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коррупционных правонарушений в адрес муниципального служащего.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муниципального служащего на рабочем месте по обстоятельствам, указанным в абзаце 2 пункта 2 раздела I, Уведомление передается или направляется по почте муниципальным служащим в кадровую службу в течение одного рабочего дня с момента прибытия муниципального служащего к месту прохождения службы.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III. Организация приема и регистрации Уведомлений.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Организация приема и регистрации Уведомлений муниципальных служащих о фактах в целях склонения их к совершению коррупционных правонарушений осуществляется нанимателем (работодателем).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Уведомления в обязательном порядке регистрируются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Журнал), оформленном согласно приложению №</w:t>
      </w:r>
      <w:r w:rsidR="001E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Журнала должны быть пронумерованы, прошнурованы, заверены подписью представителя нанимателя (работодателя) и скреплены гербовой печатью Администрации муниципального образования.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Журнала, а также регистрация Уведомлений в администрации поселения осуществляется Главой администрации поселения.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должно быть отражено следующее: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порядковый номер, присвоенный зарегистрированному Уведомлению;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номер, дата и время выдачи талона-уведомления (соответствуют дате и времени принятия Уведомления);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муниципальном служащем, направившем Уведомление (Ф.И.О., должность, данные документа, удостоверяющего личность, контактный номер телефона);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краткое изложение фактов, указанных в Уведомлении;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- Ф.И.О., должность и подпись лица, принявшего Уведомление;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принятом решении с указанием даты принятия решения;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особые отметки (при наличии).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Конфиденциальность полученных сведений обеспечивается Главой поселения.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Глава администрации муниципального образования обязан зарегистрировать уведомление в Журнале в день его поступления.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регистрации Уведомления не допускается.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После регистрации Уведомления в Журнале Глава администрации поселения </w:t>
      </w:r>
      <w:proofErr w:type="gramStart"/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и организует</w:t>
      </w:r>
      <w:proofErr w:type="gramEnd"/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проверку содержащихся в нем сведений.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6. Журнал хранится в администрации поселения в течение 5 лет с момента регистрации в нем последнего Уведомления.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b/>
          <w:bCs/>
          <w:sz w:val="26"/>
          <w:lang w:eastAsia="ru-RU"/>
        </w:rPr>
        <w:lastRenderedPageBreak/>
        <w:t>IV. Организация проверки содержащихся в Уведомлении сведений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Организация проверки сведений о случаях обращения к муниципальному служащему в связи с исполнением  им служебных обязанностей каких-либо  лиц в целях склонения его к совершению коррупционных правонарушений или о ставших известными фактах обращения к иным муниципальными служащим каких-либо лиц в целях склонения их к совершению коррупционных правонарушений осуществляется Главой администрации поселения.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Организация проверки сведений, содержащихся в Уведомлении, осуществляется путем направления Уведомления с прилагаемыми к нему материалами в органы прокуратуры, иные органы (при необходимости), проведения бесед с муниципальным служащим, получения от муниципальных служащих письменных пояснений по с</w:t>
      </w:r>
      <w:r w:rsidR="0085584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ведениям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изложенным в Уведомлении.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Уведомление направляется в органы прокуратуры, иные органы (при необходимости) не позднее 10 дней </w:t>
      </w:r>
      <w:proofErr w:type="gramStart"/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регистрации</w:t>
      </w:r>
      <w:proofErr w:type="gramEnd"/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Уведомления в Журнале. В случае необходимости Уведомление может быть направлено как одновременно во все перечисленные государственные органы, так и в один из них.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Уведомления одновременно в несколько государственных органов (их территориальные органы) в сопроводительном письме перечисляются все адресаты.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34B" w:rsidRDefault="001E434B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34B" w:rsidRDefault="001E434B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34B" w:rsidRDefault="001E434B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34B" w:rsidRDefault="001E434B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34B" w:rsidRDefault="001E434B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D4" w:rsidRPr="001E434B" w:rsidRDefault="00E220D4" w:rsidP="001E434B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№1</w:t>
      </w:r>
    </w:p>
    <w:p w:rsidR="00E220D4" w:rsidRPr="001E434B" w:rsidRDefault="00E220D4" w:rsidP="001E434B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Порядку уведомления представителя нанимателя</w:t>
      </w:r>
    </w:p>
    <w:p w:rsidR="00E220D4" w:rsidRPr="001E434B" w:rsidRDefault="00E220D4" w:rsidP="001E434B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43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(работодателя) о фактах обращения в целях склонения муниципального служащего Администрации муниципального образования </w:t>
      </w:r>
      <w:r w:rsidR="003222B4" w:rsidRPr="001E43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Климоуцевский</w:t>
      </w:r>
      <w:r w:rsidRPr="001E43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сельсовет к совершению коррупционных правонарушений, утвержденному Постановлением Главы муниципального образования от </w:t>
      </w:r>
      <w:r w:rsidR="0040233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10</w:t>
      </w:r>
      <w:r w:rsidR="001E434B" w:rsidRPr="001E43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  <w:r w:rsidR="0040233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11</w:t>
      </w:r>
      <w:r w:rsidR="001E434B" w:rsidRPr="001E43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.2017</w:t>
      </w:r>
      <w:r w:rsidRPr="001E43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г. № </w:t>
      </w:r>
      <w:r w:rsidR="0040233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64</w:t>
      </w:r>
    </w:p>
    <w:p w:rsidR="00E220D4" w:rsidRPr="00E220D4" w:rsidRDefault="00E220D4" w:rsidP="00E2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</w:t>
      </w:r>
      <w:r w:rsidR="001E434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220D4" w:rsidRPr="00E220D4" w:rsidRDefault="00E220D4" w:rsidP="00E22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</w:t>
      </w:r>
    </w:p>
    <w:p w:rsidR="00E220D4" w:rsidRPr="00E220D4" w:rsidRDefault="00E220D4" w:rsidP="001E4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муниципального образования </w:t>
      </w:r>
      <w:r w:rsidR="003222B4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Климоуцевский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E220D4" w:rsidRPr="00E220D4" w:rsidRDefault="00E220D4" w:rsidP="001E4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:rsidR="00E220D4" w:rsidRPr="00E220D4" w:rsidRDefault="00E220D4" w:rsidP="001E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                                            (ф.и.о. в дательном падеже)                               </w:t>
      </w:r>
    </w:p>
    <w:p w:rsidR="00E220D4" w:rsidRPr="00E220D4" w:rsidRDefault="00E220D4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</w:t>
      </w:r>
      <w:r w:rsidR="001E434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E220D4" w:rsidRPr="00E220D4" w:rsidRDefault="00E220D4" w:rsidP="001E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                                                     (наименование должности, ф.и</w:t>
      </w:r>
      <w:proofErr w:type="gramStart"/>
      <w:r w:rsidRPr="00E220D4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Pr="00E220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муниципального)</w:t>
      </w:r>
    </w:p>
    <w:p w:rsidR="00E220D4" w:rsidRPr="00E220D4" w:rsidRDefault="00E220D4" w:rsidP="001E4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</w:t>
      </w:r>
      <w:r w:rsidR="001E434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</w:t>
      </w: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E220D4" w:rsidRPr="00E220D4" w:rsidRDefault="00E220D4" w:rsidP="001E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             (служащего в родительном падеже)</w:t>
      </w:r>
    </w:p>
    <w:p w:rsidR="00E220D4" w:rsidRPr="00E220D4" w:rsidRDefault="00E220D4" w:rsidP="001E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220D4" w:rsidRPr="00E220D4" w:rsidRDefault="00E220D4" w:rsidP="001E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УВЕДОМЛЕНИЕ</w:t>
      </w:r>
    </w:p>
    <w:p w:rsidR="00E220D4" w:rsidRPr="00E220D4" w:rsidRDefault="00E220D4" w:rsidP="001E4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 факте обращения в целях склонения муниципального служащего к совершению коррупционных правонарушений</w:t>
      </w:r>
    </w:p>
    <w:p w:rsidR="00E220D4" w:rsidRPr="00E220D4" w:rsidRDefault="00E220D4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Сообщаю, что:</w:t>
      </w:r>
    </w:p>
    <w:p w:rsidR="00E220D4" w:rsidRPr="00E220D4" w:rsidRDefault="00E220D4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_____________________________________________________________________</w:t>
      </w:r>
    </w:p>
    <w:p w:rsidR="00E220D4" w:rsidRPr="00E220D4" w:rsidRDefault="00E220D4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18"/>
          <w:szCs w:val="18"/>
          <w:lang w:eastAsia="ru-RU"/>
        </w:rPr>
        <w:t> (описание обстоятельств, при которых стало известно о случаях обращения к муниципальному служащему в связи)</w:t>
      </w:r>
    </w:p>
    <w:p w:rsidR="00E220D4" w:rsidRPr="00E220D4" w:rsidRDefault="00E220D4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220D4" w:rsidRPr="00E220D4" w:rsidRDefault="00E220D4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18"/>
          <w:szCs w:val="18"/>
          <w:lang w:eastAsia="ru-RU"/>
        </w:rPr>
        <w:t>(с исполнением им служебных обязанностей каких-либо лиц в целях склонения его к совершению коррупционных правонарушений, дата, место, время, другие условия)</w:t>
      </w:r>
    </w:p>
    <w:p w:rsidR="00E220D4" w:rsidRPr="00E220D4" w:rsidRDefault="00E220D4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220D4" w:rsidRPr="00E220D4" w:rsidRDefault="00E220D4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 муниципального служащего, которого склоняют к совершению коррупционных правонарушений)</w:t>
      </w:r>
    </w:p>
    <w:p w:rsidR="00E220D4" w:rsidRPr="00E220D4" w:rsidRDefault="00E220D4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220D4" w:rsidRPr="00E220D4" w:rsidRDefault="00E220D4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_____________________________________________________________________</w:t>
      </w:r>
    </w:p>
    <w:p w:rsidR="00E220D4" w:rsidRPr="00E220D4" w:rsidRDefault="00E220D4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20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(подробные сведения о коррупционных правонарушениях, которые должен был бы </w:t>
      </w:r>
      <w:proofErr w:type="gramEnd"/>
    </w:p>
    <w:p w:rsidR="00E220D4" w:rsidRPr="00E220D4" w:rsidRDefault="00E220D4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220D4" w:rsidRPr="00E220D4" w:rsidRDefault="00E220D4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совершить муниципальный служащий по просьбе обратившихся лиц)</w:t>
      </w:r>
    </w:p>
    <w:p w:rsidR="00E220D4" w:rsidRPr="00E220D4" w:rsidRDefault="00E220D4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_____________________________________________________________________</w:t>
      </w:r>
    </w:p>
    <w:p w:rsidR="00E220D4" w:rsidRPr="00E220D4" w:rsidRDefault="00E220D4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18"/>
          <w:szCs w:val="18"/>
          <w:lang w:eastAsia="ru-RU"/>
        </w:rPr>
        <w:t>(все известные сведения о физическом (юридическом) лице, склоняющем к коррупционному правонарушению)</w:t>
      </w:r>
    </w:p>
    <w:p w:rsidR="00E220D4" w:rsidRPr="00E220D4" w:rsidRDefault="00E220D4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220D4" w:rsidRPr="00E220D4" w:rsidRDefault="00E220D4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Способ и обстоятельства склонения к коррупционному правонарушению:</w:t>
      </w:r>
    </w:p>
    <w:p w:rsidR="00E220D4" w:rsidRPr="00E220D4" w:rsidRDefault="00E220D4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220D4" w:rsidRPr="00E220D4" w:rsidRDefault="00E220D4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20D4">
        <w:rPr>
          <w:rFonts w:ascii="Times New Roman" w:eastAsia="Times New Roman" w:hAnsi="Times New Roman" w:cs="Times New Roman"/>
          <w:sz w:val="18"/>
          <w:szCs w:val="18"/>
          <w:lang w:eastAsia="ru-RU"/>
        </w:rPr>
        <w:t>(способ склонения: подкуп, угроза, обман и т.д., обстоятельства склонения: телефонный разговор, личная встреча, почта и др.)</w:t>
      </w:r>
      <w:proofErr w:type="gramEnd"/>
    </w:p>
    <w:p w:rsidR="00E220D4" w:rsidRPr="00E220D4" w:rsidRDefault="00E220D4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Информация о результате склонения муниципального служащего к совершению коррупционного правонарушения__________________________________________</w:t>
      </w:r>
    </w:p>
    <w:p w:rsidR="00E220D4" w:rsidRPr="00E220D4" w:rsidRDefault="00E220D4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220D4" w:rsidRPr="00E220D4" w:rsidRDefault="00E220D4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данные/номер служебного удостоверения муниципального служащего, направившего Уведомление___________________________________________________________________________________________________________________________________</w:t>
      </w:r>
    </w:p>
    <w:p w:rsidR="00E220D4" w:rsidRPr="00E220D4" w:rsidRDefault="00E220D4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               ____________________        __________________</w:t>
      </w:r>
    </w:p>
    <w:p w:rsidR="00E220D4" w:rsidRPr="001E434B" w:rsidRDefault="001E434B" w:rsidP="001E43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E220D4" w:rsidRPr="001E434B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время заполнения)                                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="00E220D4" w:rsidRPr="001E43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(Ф.И.О.)                     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="00E220D4" w:rsidRPr="001E434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E220D4" w:rsidRDefault="00E220D4" w:rsidP="001E43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434B" w:rsidRDefault="001E434B" w:rsidP="001E43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434B" w:rsidRPr="001E434B" w:rsidRDefault="001E434B" w:rsidP="001E43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434B" w:rsidRDefault="001E434B" w:rsidP="00E220D4">
      <w:pPr>
        <w:spacing w:before="100" w:beforeAutospacing="1" w:after="100" w:afterAutospacing="1" w:line="240" w:lineRule="auto"/>
        <w:ind w:left="3402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E220D4" w:rsidRPr="001E434B" w:rsidRDefault="00E220D4" w:rsidP="001E434B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№</w:t>
      </w:r>
      <w:r w:rsidR="001E434B" w:rsidRPr="001E43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</w:p>
    <w:p w:rsidR="00E220D4" w:rsidRPr="001E434B" w:rsidRDefault="00E220D4" w:rsidP="001E434B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Порядку уведомления представителя нанимателя</w:t>
      </w:r>
    </w:p>
    <w:p w:rsidR="00E220D4" w:rsidRPr="001E434B" w:rsidRDefault="00E220D4" w:rsidP="001E434B">
      <w:pPr>
        <w:spacing w:after="0" w:line="240" w:lineRule="auto"/>
        <w:ind w:left="340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43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(работодателя) о фактах обращения в целях склонения муниципального служащего администрации муниципального образования </w:t>
      </w:r>
      <w:r w:rsidR="003222B4" w:rsidRPr="001E43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Климоуцевский</w:t>
      </w:r>
      <w:r w:rsidRPr="001E43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сельсовет к совершению коррупционных правонарушений, утвержденному Постановлением Главы муниципального образования </w:t>
      </w:r>
    </w:p>
    <w:p w:rsidR="00E220D4" w:rsidRPr="001E434B" w:rsidRDefault="00402332" w:rsidP="00E220D4">
      <w:pPr>
        <w:spacing w:before="100" w:beforeAutospacing="1" w:after="100" w:afterAutospacing="1" w:line="240" w:lineRule="auto"/>
        <w:ind w:left="340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От 10.11</w:t>
      </w:r>
      <w:r w:rsidR="001E43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.2017</w:t>
      </w:r>
      <w:r w:rsidR="00E220D4" w:rsidRPr="001E434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64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ЖУРНАЛ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регистрации уведомлений о фактах обращения в целях склонения муниципального служащего к совершению коррупционных правонарушений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(наименование)</w:t>
      </w:r>
    </w:p>
    <w:p w:rsidR="00E220D4" w:rsidRPr="00E220D4" w:rsidRDefault="00E220D4" w:rsidP="00E2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10463" w:type="dxa"/>
        <w:tblInd w:w="-432" w:type="dxa"/>
        <w:tblCellMar>
          <w:left w:w="0" w:type="dxa"/>
          <w:right w:w="0" w:type="dxa"/>
        </w:tblCellMar>
        <w:tblLook w:val="04A0"/>
      </w:tblPr>
      <w:tblGrid>
        <w:gridCol w:w="465"/>
        <w:gridCol w:w="60"/>
        <w:gridCol w:w="1092"/>
        <w:gridCol w:w="992"/>
        <w:gridCol w:w="91"/>
        <w:gridCol w:w="1260"/>
        <w:gridCol w:w="97"/>
        <w:gridCol w:w="920"/>
        <w:gridCol w:w="63"/>
        <w:gridCol w:w="1646"/>
        <w:gridCol w:w="1405"/>
        <w:gridCol w:w="1397"/>
        <w:gridCol w:w="975"/>
      </w:tblGrid>
      <w:tr w:rsidR="00E220D4" w:rsidRPr="001E434B" w:rsidTr="001E434B">
        <w:trPr>
          <w:trHeight w:val="375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Номер, </w:t>
            </w:r>
          </w:p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время</w:t>
            </w:r>
          </w:p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Уведом-ления</w:t>
            </w:r>
            <w:proofErr w:type="spellEnd"/>
            <w:proofErr w:type="gramEnd"/>
          </w:p>
        </w:tc>
        <w:tc>
          <w:tcPr>
            <w:tcW w:w="33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муниципальном служащем, направившем  Уведомление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</w:t>
            </w:r>
          </w:p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Уведомления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Ф.И.О.,</w:t>
            </w:r>
          </w:p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лица, </w:t>
            </w:r>
            <w:proofErr w:type="spellStart"/>
            <w:proofErr w:type="gramStart"/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приняв-шего</w:t>
            </w:r>
            <w:proofErr w:type="spellEnd"/>
            <w:proofErr w:type="gramEnd"/>
          </w:p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Уведомле</w:t>
            </w:r>
            <w:proofErr w:type="spellEnd"/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 </w:t>
            </w:r>
            <w:proofErr w:type="gramStart"/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принятом</w:t>
            </w:r>
            <w:proofErr w:type="gramEnd"/>
          </w:p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решении</w:t>
            </w:r>
            <w:proofErr w:type="gramEnd"/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указанием даты по </w:t>
            </w:r>
            <w:proofErr w:type="spellStart"/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Уведомле-нию</w:t>
            </w:r>
            <w:proofErr w:type="spellEnd"/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Особые отметки</w:t>
            </w:r>
          </w:p>
        </w:tc>
      </w:tr>
      <w:tr w:rsidR="00E220D4" w:rsidRPr="001E434B" w:rsidTr="001E434B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</w:t>
            </w:r>
          </w:p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документа,</w:t>
            </w:r>
          </w:p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удостове</w:t>
            </w:r>
            <w:proofErr w:type="spellEnd"/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ряющего</w:t>
            </w:r>
            <w:proofErr w:type="spellEnd"/>
          </w:p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личность</w:t>
            </w:r>
          </w:p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(паспорт, </w:t>
            </w:r>
            <w:proofErr w:type="gramEnd"/>
          </w:p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удостове</w:t>
            </w:r>
            <w:proofErr w:type="spellEnd"/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рение</w:t>
            </w:r>
            <w:proofErr w:type="spellEnd"/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E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Долж-ность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0D4" w:rsidRPr="001E434B" w:rsidRDefault="00E220D4" w:rsidP="001E4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0D4" w:rsidRPr="001E434B" w:rsidTr="001E434B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0D4" w:rsidRPr="001E434B" w:rsidRDefault="00E220D4" w:rsidP="001E43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0D4" w:rsidRPr="001E434B" w:rsidRDefault="00E220D4" w:rsidP="001E43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0D4" w:rsidRPr="001E434B" w:rsidRDefault="00E220D4" w:rsidP="001E43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0D4" w:rsidRPr="001E434B" w:rsidRDefault="00E220D4" w:rsidP="001E43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0D4" w:rsidRPr="001E434B" w:rsidRDefault="00E220D4" w:rsidP="001E43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0D4" w:rsidRPr="001E434B" w:rsidRDefault="00E220D4" w:rsidP="001E43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0D4" w:rsidRPr="001E434B" w:rsidRDefault="00E220D4" w:rsidP="001E43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0D4" w:rsidRPr="001E434B" w:rsidRDefault="00E220D4" w:rsidP="001E43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0D4" w:rsidRPr="001E434B" w:rsidRDefault="00E220D4" w:rsidP="001E43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0D4" w:rsidRPr="001E434B" w:rsidRDefault="00E220D4" w:rsidP="001E43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0D4" w:rsidRPr="001E434B" w:rsidRDefault="00E220D4" w:rsidP="001E43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0D4" w:rsidRPr="001E434B" w:rsidRDefault="00E220D4" w:rsidP="001E43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20D4" w:rsidRPr="001E434B" w:rsidRDefault="00E220D4" w:rsidP="001E434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220D4" w:rsidRDefault="00E220D4" w:rsidP="001E43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E434B" w:rsidRDefault="001E434B" w:rsidP="00E2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4B" w:rsidRDefault="001E434B" w:rsidP="00E2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4B" w:rsidRDefault="001E434B" w:rsidP="00E2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4B" w:rsidRDefault="001E434B" w:rsidP="00E2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4B" w:rsidRDefault="001E434B" w:rsidP="00E2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4B" w:rsidRDefault="001E434B" w:rsidP="00E2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4B" w:rsidRDefault="001E434B" w:rsidP="00E2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4B" w:rsidRDefault="001E434B" w:rsidP="00E2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34B" w:rsidRPr="00E220D4" w:rsidRDefault="001E434B" w:rsidP="00E2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D4" w:rsidRPr="001E434B" w:rsidRDefault="00E220D4" w:rsidP="00E220D4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1E434B" w:rsidRPr="001E43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220D4" w:rsidRPr="001E434B" w:rsidRDefault="00E220D4" w:rsidP="00E220D4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 главы муниципального образования </w:t>
      </w:r>
      <w:r w:rsidR="003222B4" w:rsidRPr="001E4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Климоуцевский</w:t>
      </w:r>
      <w:r w:rsidRPr="001E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 от </w:t>
      </w:r>
      <w:r w:rsidR="00402332">
        <w:rPr>
          <w:rFonts w:ascii="Times New Roman" w:eastAsia="Times New Roman" w:hAnsi="Times New Roman" w:cs="Times New Roman"/>
          <w:sz w:val="24"/>
          <w:szCs w:val="24"/>
          <w:lang w:eastAsia="ru-RU"/>
        </w:rPr>
        <w:t>10.11</w:t>
      </w:r>
      <w:r w:rsidR="001E434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1E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02332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i/>
          <w:iCs/>
          <w:sz w:val="26"/>
          <w:lang w:eastAsia="ru-RU"/>
        </w:rPr>
        <w:t> </w:t>
      </w:r>
    </w:p>
    <w:p w:rsidR="00E220D4" w:rsidRPr="00E220D4" w:rsidRDefault="00E220D4" w:rsidP="0085584C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ПЕРЕЧЕНЬ</w:t>
      </w:r>
    </w:p>
    <w:p w:rsidR="00E220D4" w:rsidRPr="00E220D4" w:rsidRDefault="00E220D4" w:rsidP="0085584C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СВЕДЕНИЙ, СОДЕРЖАЩИХСЯ В УВЕДОМЛЕНИИ ПРЕДСТАВИТЕЛЯ НАНИМАТЕЛЯ (РАБОТОДАТЕЛЯ) О ФАКТАХ ОБРАЩЕНИЯ В ЦЕЛЯХ СКЛОНЕНИЯ МУНИЦИПАЛЬНОГО СЛУЖАЩЕГО АДМИНИСТРАЦИИ МУНИЦИПАЛЬНОГО  ОБРАЗОВАНИЯ </w:t>
      </w:r>
      <w:r w:rsidR="003222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КЛИМОУЦЕВСКИЙ</w:t>
      </w:r>
      <w:r w:rsidRPr="00E220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СЕЛЬСОВЕТ К СОВЕРШЕНИЮ КОРРУПЦИОННЫХ ПРАВОНАРУШЕНИЙ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Фамилия, имя, отчество, должность, место жительства и телефон муниципального служащего, направившего Уведомление.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Уведомление направляется муниципальным служащим, указанным в пункте 3 раздела I «Общие положения» Порядка, указываются фамилия, имя, отчество и должность муниципального  служащего, которого склоняют к совершению коррупционных правонарушений.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Подробные сведения о коррупционных правонарушениях, которые должен был бы совершить муниципальный служащий по просьбе обратившихся лиц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известные муниципальному служащему сведения о физическом (юридическом) лице склоняются к коррупционному правонарушению (фамилия, имя, отчество, должность, место жительства, телефон  и т.д.)</w:t>
      </w:r>
      <w:proofErr w:type="gramEnd"/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(подкуп, угроза, обещание, обман, насилие и т.д.) и обстоятельства (телефонный разговор, личная встреча, почтовое отправление, почтовое отправление и т.д.) склонения к коррупционному  правонарушению.</w:t>
      </w:r>
      <w:proofErr w:type="gramEnd"/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Информация об отказе (согласии) муниципального служащего принять предложение лица о совершении коррупционного правонарушения. 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 Паспортные данные, номер служебного удостоверения муниципального служащего, направившего Уведомление.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8. Дата и время заполнения Уведомления.</w:t>
      </w:r>
    </w:p>
    <w:p w:rsidR="00E220D4" w:rsidRPr="00E220D4" w:rsidRDefault="00E220D4" w:rsidP="00E220D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 w:cs="Times New Roman"/>
          <w:sz w:val="26"/>
          <w:szCs w:val="26"/>
          <w:lang w:eastAsia="ru-RU"/>
        </w:rPr>
        <w:t>9. Подпись муниципального служащего, заполнившего Уведомление.</w:t>
      </w:r>
    </w:p>
    <w:p w:rsidR="00A83DBB" w:rsidRPr="00E220D4" w:rsidRDefault="00A83DBB" w:rsidP="00466253">
      <w:pPr>
        <w:rPr>
          <w:rFonts w:ascii="Times New Roman" w:hAnsi="Times New Roman" w:cs="Times New Roman"/>
          <w:sz w:val="24"/>
          <w:szCs w:val="24"/>
        </w:rPr>
      </w:pPr>
    </w:p>
    <w:sectPr w:rsidR="00A83DBB" w:rsidRPr="00E220D4" w:rsidSect="0095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11F"/>
    <w:rsid w:val="000876A9"/>
    <w:rsid w:val="00087992"/>
    <w:rsid w:val="001A36F3"/>
    <w:rsid w:val="001E08AB"/>
    <w:rsid w:val="001E434B"/>
    <w:rsid w:val="001E43CE"/>
    <w:rsid w:val="003222B4"/>
    <w:rsid w:val="003534B8"/>
    <w:rsid w:val="00402332"/>
    <w:rsid w:val="00466253"/>
    <w:rsid w:val="004807DD"/>
    <w:rsid w:val="00536DE3"/>
    <w:rsid w:val="005C61A0"/>
    <w:rsid w:val="006104CD"/>
    <w:rsid w:val="006B4E70"/>
    <w:rsid w:val="006F3E9D"/>
    <w:rsid w:val="0085584C"/>
    <w:rsid w:val="00935BC0"/>
    <w:rsid w:val="00952C4A"/>
    <w:rsid w:val="00A20810"/>
    <w:rsid w:val="00A22826"/>
    <w:rsid w:val="00A26AA4"/>
    <w:rsid w:val="00A821E7"/>
    <w:rsid w:val="00A83DBB"/>
    <w:rsid w:val="00A8507C"/>
    <w:rsid w:val="00A85F27"/>
    <w:rsid w:val="00AD2956"/>
    <w:rsid w:val="00AE3885"/>
    <w:rsid w:val="00AF3945"/>
    <w:rsid w:val="00B11C7C"/>
    <w:rsid w:val="00B20BD2"/>
    <w:rsid w:val="00B211C6"/>
    <w:rsid w:val="00B97FCF"/>
    <w:rsid w:val="00C176D4"/>
    <w:rsid w:val="00C275C6"/>
    <w:rsid w:val="00D317B5"/>
    <w:rsid w:val="00D836C4"/>
    <w:rsid w:val="00DF5D18"/>
    <w:rsid w:val="00E220D4"/>
    <w:rsid w:val="00E3589E"/>
    <w:rsid w:val="00EA711F"/>
    <w:rsid w:val="00F4517F"/>
    <w:rsid w:val="00F5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DD"/>
  </w:style>
  <w:style w:type="paragraph" w:styleId="1">
    <w:name w:val="heading 1"/>
    <w:basedOn w:val="a"/>
    <w:link w:val="10"/>
    <w:uiPriority w:val="9"/>
    <w:qFormat/>
    <w:rsid w:val="00F45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5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711F"/>
    <w:rPr>
      <w:color w:val="0000FF"/>
      <w:u w:val="single"/>
    </w:rPr>
  </w:style>
  <w:style w:type="character" w:customStyle="1" w:styleId="js-phone-number">
    <w:name w:val="js-phone-number"/>
    <w:basedOn w:val="a0"/>
    <w:rsid w:val="00EA711F"/>
  </w:style>
  <w:style w:type="character" w:customStyle="1" w:styleId="10">
    <w:name w:val="Заголовок 1 Знак"/>
    <w:basedOn w:val="a0"/>
    <w:link w:val="1"/>
    <w:uiPriority w:val="9"/>
    <w:rsid w:val="00F451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me">
    <w:name w:val="time"/>
    <w:basedOn w:val="a0"/>
    <w:rsid w:val="00F4517F"/>
  </w:style>
  <w:style w:type="character" w:customStyle="1" w:styleId="username">
    <w:name w:val="username"/>
    <w:basedOn w:val="a0"/>
    <w:rsid w:val="00F4517F"/>
  </w:style>
  <w:style w:type="character" w:customStyle="1" w:styleId="file">
    <w:name w:val="file"/>
    <w:basedOn w:val="a0"/>
    <w:rsid w:val="00F4517F"/>
  </w:style>
  <w:style w:type="paragraph" w:styleId="a5">
    <w:name w:val="Balloon Text"/>
    <w:basedOn w:val="a"/>
    <w:link w:val="a6"/>
    <w:uiPriority w:val="99"/>
    <w:semiHidden/>
    <w:unhideWhenUsed/>
    <w:rsid w:val="00F4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17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4517F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1E43CE"/>
    <w:rPr>
      <w:i/>
      <w:iCs/>
    </w:rPr>
  </w:style>
  <w:style w:type="character" w:styleId="a9">
    <w:name w:val="Strong"/>
    <w:basedOn w:val="a0"/>
    <w:uiPriority w:val="22"/>
    <w:qFormat/>
    <w:rsid w:val="001E43CE"/>
    <w:rPr>
      <w:b/>
      <w:bCs/>
    </w:rPr>
  </w:style>
  <w:style w:type="paragraph" w:styleId="aa">
    <w:name w:val="No Spacing"/>
    <w:link w:val="ab"/>
    <w:uiPriority w:val="1"/>
    <w:qFormat/>
    <w:rsid w:val="00AE3885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AE3885"/>
    <w:rPr>
      <w:rFonts w:eastAsiaTheme="minorEastAsia"/>
    </w:rPr>
  </w:style>
  <w:style w:type="paragraph" w:styleId="ac">
    <w:name w:val="Subtitle"/>
    <w:basedOn w:val="a"/>
    <w:link w:val="ad"/>
    <w:qFormat/>
    <w:rsid w:val="00B97FC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B97FCF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8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89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1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10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33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8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561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68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96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042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560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154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1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249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1063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770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7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86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62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32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19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2017-11-15T01:31:00Z</cp:lastPrinted>
  <dcterms:created xsi:type="dcterms:W3CDTF">2017-10-04T07:39:00Z</dcterms:created>
  <dcterms:modified xsi:type="dcterms:W3CDTF">2017-11-15T01:35:00Z</dcterms:modified>
</cp:coreProperties>
</file>