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715D" w:rsidRDefault="0008715D" w:rsidP="0008715D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08715D" w:rsidRDefault="0008715D" w:rsidP="0008715D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01.08.2016                                                                                                     № 66</w:t>
      </w:r>
    </w:p>
    <w:p w:rsidR="000D7C50" w:rsidRPr="000D7C50" w:rsidRDefault="000D7C50" w:rsidP="000D7C5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C5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0D7C5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D7C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C50" w:rsidRPr="000D7C50" w:rsidRDefault="000D7C50" w:rsidP="000D7C5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C5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</w:t>
      </w:r>
    </w:p>
    <w:p w:rsidR="000D7C50" w:rsidRPr="000D7C50" w:rsidRDefault="000D7C50" w:rsidP="000D7C50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C50">
        <w:rPr>
          <w:rFonts w:ascii="Times New Roman" w:eastAsia="Calibri" w:hAnsi="Times New Roman" w:cs="Times New Roman"/>
          <w:sz w:val="28"/>
          <w:szCs w:val="28"/>
        </w:rPr>
        <w:t>Климоуцевского сельсовета</w:t>
      </w:r>
    </w:p>
    <w:p w:rsidR="000D7C50" w:rsidRDefault="000D7C50" w:rsidP="000D7C50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C50">
        <w:rPr>
          <w:rFonts w:ascii="Times New Roman" w:eastAsia="Calibri" w:hAnsi="Times New Roman" w:cs="Times New Roman"/>
          <w:sz w:val="28"/>
          <w:szCs w:val="28"/>
        </w:rPr>
        <w:t>от 11.07.2016 № 53</w:t>
      </w:r>
    </w:p>
    <w:p w:rsidR="000D7C50" w:rsidRDefault="000D7C50" w:rsidP="001A0BD4">
      <w:pPr>
        <w:suppressLineNumbers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C50" w:rsidRDefault="000D7C50" w:rsidP="001A0BD4">
      <w:pPr>
        <w:suppressLineNumbers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7C50" w:rsidRPr="000D7C50" w:rsidRDefault="000D7C50" w:rsidP="00ED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Климоуцевского сельсовета,</w:t>
      </w:r>
    </w:p>
    <w:p w:rsidR="000D7C50" w:rsidRPr="000D7C50" w:rsidRDefault="000D7C50" w:rsidP="000D7C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7C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7C5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D7C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7C50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0D7C50" w:rsidRPr="000D7C50" w:rsidRDefault="000D7C50" w:rsidP="00ED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0D7C50">
        <w:rPr>
          <w:rFonts w:ascii="Times New Roman" w:hAnsi="Times New Roman" w:cs="Times New Roman"/>
          <w:color w:val="000000"/>
          <w:sz w:val="28"/>
          <w:szCs w:val="28"/>
        </w:rPr>
        <w:t>«Заключение с гражданами договоров купли-продажи лесных насаждений для собственных нужд на землях, государственная собственность на которые не разграничена», утвержденный постановлением администрации Климоуцевского сельсовета от 11.07.2016 № 53 следующие изменения:</w:t>
      </w:r>
    </w:p>
    <w:p w:rsidR="00ED3050" w:rsidRPr="000D7C50" w:rsidRDefault="000D7C50" w:rsidP="00ED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1) </w:t>
      </w:r>
      <w:r w:rsidR="00ED3050" w:rsidRPr="000D7C50">
        <w:rPr>
          <w:rFonts w:ascii="Times New Roman" w:hAnsi="Times New Roman" w:cs="Times New Roman"/>
          <w:sz w:val="28"/>
          <w:szCs w:val="28"/>
        </w:rPr>
        <w:t>В пункте 1.1.1. слова  «зарегистрированных на территории  Климоуцевского сельсовета лесных насаждений для отопления жилых домов, надворных и хозяйственных построек или по своей инициативе» заменить словами «о заключении договора купли-продажи лесных насаждений для собственных нужд»</w:t>
      </w:r>
      <w:r w:rsidRPr="000D7C50">
        <w:rPr>
          <w:rFonts w:ascii="Times New Roman" w:hAnsi="Times New Roman" w:cs="Times New Roman"/>
          <w:sz w:val="28"/>
          <w:szCs w:val="28"/>
        </w:rPr>
        <w:t>.</w:t>
      </w:r>
    </w:p>
    <w:p w:rsidR="008F26D3" w:rsidRPr="000D7C50" w:rsidRDefault="00ED3050" w:rsidP="000D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 </w:t>
      </w:r>
      <w:r w:rsidR="000D7C50" w:rsidRPr="000D7C50">
        <w:rPr>
          <w:rFonts w:ascii="Times New Roman" w:hAnsi="Times New Roman" w:cs="Times New Roman"/>
          <w:sz w:val="28"/>
          <w:szCs w:val="28"/>
        </w:rPr>
        <w:t xml:space="preserve">2) </w:t>
      </w:r>
      <w:r w:rsidRPr="000D7C50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ED3050" w:rsidRPr="000D7C50" w:rsidRDefault="000D7C50" w:rsidP="00ED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«1.2. </w:t>
      </w:r>
      <w:r w:rsidR="00ED3050" w:rsidRPr="000D7C5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лица, обратившиеся в порядке, установленном настоящим Административным регламентом, с заявлением о предоставлении </w:t>
      </w:r>
      <w:r w:rsidRPr="000D7C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3050" w:rsidRPr="000D7C50">
        <w:rPr>
          <w:rFonts w:ascii="Times New Roman" w:hAnsi="Times New Roman" w:cs="Times New Roman"/>
          <w:sz w:val="28"/>
          <w:szCs w:val="28"/>
        </w:rPr>
        <w:t>услуги (далее - заявители).</w:t>
      </w:r>
      <w:r w:rsidRPr="000D7C50">
        <w:rPr>
          <w:rFonts w:ascii="Times New Roman" w:hAnsi="Times New Roman" w:cs="Times New Roman"/>
          <w:sz w:val="28"/>
          <w:szCs w:val="28"/>
        </w:rPr>
        <w:t>».</w:t>
      </w:r>
    </w:p>
    <w:p w:rsidR="00ED3050" w:rsidRPr="000D7C50" w:rsidRDefault="000D7C50" w:rsidP="000D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3) </w:t>
      </w:r>
      <w:r w:rsidR="00ED3050" w:rsidRPr="000D7C50">
        <w:rPr>
          <w:rFonts w:ascii="Times New Roman" w:hAnsi="Times New Roman" w:cs="Times New Roman"/>
          <w:sz w:val="28"/>
          <w:szCs w:val="28"/>
        </w:rPr>
        <w:t>Пункт 1.2.2 изложить в следующей редакции:</w:t>
      </w:r>
    </w:p>
    <w:p w:rsidR="00ED3050" w:rsidRPr="000D7C50" w:rsidRDefault="000D7C50" w:rsidP="00ED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«1.2.2. </w:t>
      </w:r>
      <w:r w:rsidR="00ED3050" w:rsidRPr="000D7C50">
        <w:rPr>
          <w:rFonts w:ascii="Times New Roman" w:hAnsi="Times New Roman" w:cs="Times New Roman"/>
          <w:sz w:val="28"/>
          <w:szCs w:val="28"/>
        </w:rPr>
        <w:t>Заявители вправе обращаться за предоставлением муниципальной услуги:</w:t>
      </w:r>
    </w:p>
    <w:p w:rsidR="000D7C50" w:rsidRDefault="000D7C50" w:rsidP="000D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5AE4" w:rsidRPr="000D7C50">
        <w:rPr>
          <w:rFonts w:ascii="Times New Roman" w:hAnsi="Times New Roman" w:cs="Times New Roman"/>
          <w:sz w:val="28"/>
          <w:szCs w:val="28"/>
        </w:rPr>
        <w:t xml:space="preserve">для строительства индивидуального жилого дома - до 100 куб. </w:t>
      </w:r>
      <w:proofErr w:type="gramStart"/>
      <w:r w:rsidR="008C5AE4" w:rsidRPr="000D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5AE4" w:rsidRPr="000D7C50">
        <w:rPr>
          <w:rFonts w:ascii="Times New Roman" w:hAnsi="Times New Roman" w:cs="Times New Roman"/>
          <w:sz w:val="28"/>
          <w:szCs w:val="28"/>
        </w:rPr>
        <w:t xml:space="preserve"> один раз в 10 лет;</w:t>
      </w:r>
    </w:p>
    <w:p w:rsidR="008C5AE4" w:rsidRPr="000D7C50" w:rsidRDefault="000D7C50" w:rsidP="000D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5AE4" w:rsidRPr="000D7C50">
        <w:rPr>
          <w:rFonts w:ascii="Times New Roman" w:hAnsi="Times New Roman" w:cs="Times New Roman"/>
          <w:sz w:val="28"/>
          <w:szCs w:val="28"/>
        </w:rPr>
        <w:t xml:space="preserve">для строительства  индивидуального жилого дома - до 300 куб. </w:t>
      </w:r>
      <w:proofErr w:type="gramStart"/>
      <w:r w:rsidR="008C5AE4" w:rsidRPr="000D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5AE4" w:rsidRPr="000D7C50"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8C5AE4" w:rsidRPr="000D7C50" w:rsidRDefault="000D7C50" w:rsidP="008C5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5AE4" w:rsidRPr="000D7C50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E4" w:rsidRPr="000D7C50">
        <w:rPr>
          <w:rFonts w:ascii="Times New Roman" w:hAnsi="Times New Roman" w:cs="Times New Roman"/>
          <w:sz w:val="28"/>
          <w:szCs w:val="28"/>
        </w:rPr>
        <w:t>многодетным   семьям,  молодым  семьям  и  специалистам  организаций,</w:t>
      </w:r>
    </w:p>
    <w:p w:rsidR="008C5AE4" w:rsidRPr="000D7C50" w:rsidRDefault="008C5AE4" w:rsidP="008C5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финансируемых за счет средств </w:t>
      </w:r>
      <w:proofErr w:type="gramStart"/>
      <w:r w:rsidRPr="000D7C50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0D7C50">
        <w:rPr>
          <w:rFonts w:ascii="Times New Roman" w:hAnsi="Times New Roman" w:cs="Times New Roman"/>
          <w:sz w:val="28"/>
          <w:szCs w:val="28"/>
        </w:rPr>
        <w:t xml:space="preserve"> и местных бюджетов;</w:t>
      </w:r>
    </w:p>
    <w:p w:rsidR="008C5AE4" w:rsidRPr="000D7C50" w:rsidRDefault="008C5AE4" w:rsidP="008C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lastRenderedPageBreak/>
        <w:t xml:space="preserve">3) для ремонта и реконструкции жилых домов - до 25 куб. </w:t>
      </w:r>
      <w:proofErr w:type="gramStart"/>
      <w:r w:rsidRPr="000D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7C50">
        <w:rPr>
          <w:rFonts w:ascii="Times New Roman" w:hAnsi="Times New Roman" w:cs="Times New Roman"/>
          <w:sz w:val="28"/>
          <w:szCs w:val="28"/>
        </w:rPr>
        <w:t xml:space="preserve"> один раз в 5 лет;</w:t>
      </w:r>
    </w:p>
    <w:p w:rsidR="008C5AE4" w:rsidRPr="000D7C50" w:rsidRDefault="008C5AE4" w:rsidP="008C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4) для строительства и ремонта хозяйственных построек и иных собственных нужд - до 25 куб. </w:t>
      </w:r>
      <w:proofErr w:type="gramStart"/>
      <w:r w:rsidRPr="000D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7C50">
        <w:rPr>
          <w:rFonts w:ascii="Times New Roman" w:hAnsi="Times New Roman" w:cs="Times New Roman"/>
          <w:sz w:val="28"/>
          <w:szCs w:val="28"/>
        </w:rPr>
        <w:t xml:space="preserve"> один раз в 10 лет;</w:t>
      </w:r>
    </w:p>
    <w:p w:rsidR="008C5AE4" w:rsidRPr="000D7C50" w:rsidRDefault="008C5AE4" w:rsidP="008C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5) для отопления жилых домов - до 20 куб. </w:t>
      </w:r>
      <w:proofErr w:type="gramStart"/>
      <w:r w:rsidRPr="000D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7C50">
        <w:rPr>
          <w:rFonts w:ascii="Times New Roman" w:hAnsi="Times New Roman" w:cs="Times New Roman"/>
          <w:sz w:val="28"/>
          <w:szCs w:val="28"/>
        </w:rPr>
        <w:t xml:space="preserve"> на подворье ежегодно;</w:t>
      </w:r>
    </w:p>
    <w:p w:rsidR="008C5AE4" w:rsidRPr="000D7C50" w:rsidRDefault="008C5AE4" w:rsidP="008C5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6) для отопления гаражей - до 2 куб. </w:t>
      </w:r>
      <w:proofErr w:type="gramStart"/>
      <w:r w:rsidRPr="000D7C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7C50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="000D7C50" w:rsidRPr="000D7C50">
        <w:rPr>
          <w:rFonts w:ascii="Times New Roman" w:hAnsi="Times New Roman" w:cs="Times New Roman"/>
          <w:sz w:val="28"/>
          <w:szCs w:val="28"/>
        </w:rPr>
        <w:t>».</w:t>
      </w:r>
    </w:p>
    <w:p w:rsidR="001A0BD4" w:rsidRPr="00224B94" w:rsidRDefault="000D7C50" w:rsidP="001A0BD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D7C50">
        <w:rPr>
          <w:rFonts w:ascii="Times New Roman" w:hAnsi="Times New Roman" w:cs="Times New Roman"/>
          <w:sz w:val="28"/>
          <w:szCs w:val="28"/>
        </w:rPr>
        <w:t xml:space="preserve">4) </w:t>
      </w:r>
      <w:r w:rsidR="001A0BD4" w:rsidRPr="000D7C50">
        <w:rPr>
          <w:rFonts w:ascii="Times New Roman" w:hAnsi="Times New Roman" w:cs="Times New Roman"/>
          <w:sz w:val="28"/>
          <w:szCs w:val="28"/>
        </w:rPr>
        <w:t>В пункте 3.7.1 слова «</w:t>
      </w:r>
      <w:r w:rsidR="001A0BD4" w:rsidRPr="00224B94">
        <w:rPr>
          <w:rFonts w:ascii="Times New Roman" w:eastAsia="Calibri" w:hAnsi="Times New Roman" w:cs="Times New Roman"/>
          <w:sz w:val="28"/>
          <w:szCs w:val="28"/>
        </w:rPr>
        <w:t>и ГКУ АО «</w:t>
      </w:r>
      <w:proofErr w:type="spellStart"/>
      <w:r w:rsidR="001A0BD4" w:rsidRPr="00224B94">
        <w:rPr>
          <w:rFonts w:ascii="Times New Roman" w:eastAsia="Calibri" w:hAnsi="Times New Roman" w:cs="Times New Roman"/>
          <w:sz w:val="28"/>
          <w:szCs w:val="28"/>
        </w:rPr>
        <w:t>Свободненское</w:t>
      </w:r>
      <w:proofErr w:type="spellEnd"/>
      <w:r w:rsidR="001A0BD4" w:rsidRPr="00224B94">
        <w:rPr>
          <w:rFonts w:ascii="Times New Roman" w:hAnsi="Times New Roman" w:cs="Times New Roman"/>
          <w:sz w:val="28"/>
          <w:szCs w:val="28"/>
        </w:rPr>
        <w:t xml:space="preserve"> лесничество» исключить.</w:t>
      </w:r>
      <w:r w:rsidR="001A0BD4" w:rsidRPr="00224B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A0BD4" w:rsidRPr="00224B94" w:rsidRDefault="001A0BD4" w:rsidP="000D7C5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C50" w:rsidRPr="00224B94" w:rsidRDefault="000D7C50" w:rsidP="000D7C5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C50" w:rsidRPr="00224B94" w:rsidRDefault="000D7C50" w:rsidP="000D7C5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C50" w:rsidRPr="00224B94" w:rsidRDefault="000D7C50" w:rsidP="000D7C5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B9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224B94">
        <w:rPr>
          <w:rFonts w:ascii="Times New Roman" w:eastAsia="Calibri" w:hAnsi="Times New Roman" w:cs="Times New Roman"/>
          <w:sz w:val="28"/>
          <w:szCs w:val="28"/>
        </w:rPr>
        <w:tab/>
      </w:r>
      <w:r w:rsidRPr="00224B94">
        <w:rPr>
          <w:rFonts w:ascii="Times New Roman" w:eastAsia="Calibri" w:hAnsi="Times New Roman" w:cs="Times New Roman"/>
          <w:sz w:val="28"/>
          <w:szCs w:val="28"/>
        </w:rPr>
        <w:tab/>
      </w:r>
      <w:r w:rsidRPr="00224B94">
        <w:rPr>
          <w:rFonts w:ascii="Times New Roman" w:eastAsia="Calibri" w:hAnsi="Times New Roman" w:cs="Times New Roman"/>
          <w:sz w:val="28"/>
          <w:szCs w:val="28"/>
        </w:rPr>
        <w:tab/>
      </w:r>
      <w:r w:rsidRPr="00224B94">
        <w:rPr>
          <w:rFonts w:ascii="Times New Roman" w:eastAsia="Calibri" w:hAnsi="Times New Roman" w:cs="Times New Roman"/>
          <w:sz w:val="28"/>
          <w:szCs w:val="28"/>
        </w:rPr>
        <w:tab/>
      </w:r>
      <w:r w:rsidRPr="00224B94">
        <w:rPr>
          <w:rFonts w:ascii="Times New Roman" w:eastAsia="Calibri" w:hAnsi="Times New Roman" w:cs="Times New Roman"/>
          <w:sz w:val="28"/>
          <w:szCs w:val="28"/>
        </w:rPr>
        <w:tab/>
      </w:r>
      <w:r w:rsidRPr="00224B94">
        <w:rPr>
          <w:rFonts w:ascii="Times New Roman" w:eastAsia="Calibri" w:hAnsi="Times New Roman" w:cs="Times New Roman"/>
          <w:sz w:val="28"/>
          <w:szCs w:val="28"/>
        </w:rPr>
        <w:tab/>
      </w:r>
      <w:r w:rsidR="00224B9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24B94">
        <w:rPr>
          <w:rFonts w:ascii="Times New Roman" w:eastAsia="Calibri" w:hAnsi="Times New Roman" w:cs="Times New Roman"/>
          <w:sz w:val="28"/>
          <w:szCs w:val="28"/>
        </w:rPr>
        <w:t>Т.Н.Шайдурова</w:t>
      </w:r>
      <w:proofErr w:type="spellEnd"/>
    </w:p>
    <w:p w:rsidR="001A0BD4" w:rsidRPr="00224B94" w:rsidRDefault="001A0BD4" w:rsidP="001A0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0BD4" w:rsidRPr="00224B94" w:rsidSect="008F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115"/>
    <w:multiLevelType w:val="hybridMultilevel"/>
    <w:tmpl w:val="33661A84"/>
    <w:lvl w:ilvl="0" w:tplc="E348E3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3050"/>
    <w:rsid w:val="0008715D"/>
    <w:rsid w:val="000D7C50"/>
    <w:rsid w:val="00135A6A"/>
    <w:rsid w:val="001A0BD4"/>
    <w:rsid w:val="00224B94"/>
    <w:rsid w:val="00750F0E"/>
    <w:rsid w:val="007A6D51"/>
    <w:rsid w:val="008C5AE4"/>
    <w:rsid w:val="008F26D3"/>
    <w:rsid w:val="00B70759"/>
    <w:rsid w:val="00C947E6"/>
    <w:rsid w:val="00D72E1F"/>
    <w:rsid w:val="00ED3050"/>
    <w:rsid w:val="00F8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ED3050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C5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rsid w:val="000871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4</cp:revision>
  <cp:lastPrinted>2016-08-04T04:53:00Z</cp:lastPrinted>
  <dcterms:created xsi:type="dcterms:W3CDTF">2016-08-04T03:14:00Z</dcterms:created>
  <dcterms:modified xsi:type="dcterms:W3CDTF">2016-08-04T04:54:00Z</dcterms:modified>
</cp:coreProperties>
</file>