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D5" w:rsidRDefault="001A16D5" w:rsidP="001A16D5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  <w:t xml:space="preserve">ОБЗОР ОБРАЩЕНИЙ </w:t>
      </w:r>
    </w:p>
    <w:p w:rsidR="001A16D5" w:rsidRDefault="00022F0C" w:rsidP="001A16D5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  <w:t>за 2019</w:t>
      </w:r>
      <w:r w:rsidR="001A16D5"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1600"/>
        <w:gridCol w:w="1802"/>
        <w:gridCol w:w="1627"/>
        <w:gridCol w:w="3583"/>
      </w:tblGrid>
      <w:tr w:rsidR="001A16D5" w:rsidRPr="00F6490F" w:rsidTr="001A16D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Pr="00F6490F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Pr="00F6490F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обращений граждан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Pr="00F6490F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>Количество рассмотренных обращений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Pr="00F6490F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>Результаты рассмотрения обращений</w:t>
            </w:r>
          </w:p>
        </w:tc>
        <w:tc>
          <w:tcPr>
            <w:tcW w:w="3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Pr="00F6490F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>Принятые</w:t>
            </w:r>
            <w:proofErr w:type="gramEnd"/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 xml:space="preserve"> меры</w:t>
            </w:r>
          </w:p>
        </w:tc>
      </w:tr>
      <w:tr w:rsidR="001A16D5" w:rsidRPr="00F6490F" w:rsidTr="001A16D5">
        <w:tc>
          <w:tcPr>
            <w:tcW w:w="92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Pr="00F6490F" w:rsidRDefault="00022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9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2019</w:t>
            </w:r>
            <w:r w:rsidR="001A16D5" w:rsidRPr="00F649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A16D5" w:rsidRPr="00F6490F" w:rsidTr="001A16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D5" w:rsidRPr="00F6490F" w:rsidRDefault="001A16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Pr="00F6490F" w:rsidRDefault="00F649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Pr="00F6490F" w:rsidRDefault="00F649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Pr="00F6490F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>Даны ответы по существу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Pr="00F6490F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>Приняты меры согласно имеющимся полномочиями в соответствии со ст. 14 и ст. 14.1 Федерального закона от 26.10.2003 № 131-ФЗ «Об общих принципах организации местного самоуправления в Российской Федерации»</w:t>
            </w:r>
          </w:p>
        </w:tc>
      </w:tr>
      <w:tr w:rsidR="001A16D5" w:rsidRPr="00F6490F" w:rsidTr="001A16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D5" w:rsidRPr="00F6490F" w:rsidRDefault="001A16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Pr="00F6490F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>Выдано 3</w:t>
            </w:r>
            <w:r w:rsidR="00F6490F" w:rsidRPr="00F6490F">
              <w:rPr>
                <w:rFonts w:ascii="Times New Roman" w:eastAsia="Times New Roman" w:hAnsi="Times New Roman" w:cs="Times New Roman"/>
                <w:lang w:eastAsia="ru-RU"/>
              </w:rPr>
              <w:t xml:space="preserve">79 </w:t>
            </w:r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>справ</w:t>
            </w:r>
            <w:r w:rsidR="00F6490F" w:rsidRPr="00F6490F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 xml:space="preserve"> (о составе семьи, о регистрации по месту жительства и проживания, о ЛПХ и другие)</w:t>
            </w:r>
          </w:p>
          <w:p w:rsidR="001A16D5" w:rsidRPr="00F6490F" w:rsidRDefault="00883390" w:rsidP="00F649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Совершено </w:t>
            </w:r>
            <w:r w:rsidR="00F6490F" w:rsidRPr="00F6490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 xml:space="preserve"> нотариальных</w:t>
            </w:r>
            <w:r w:rsidR="001A16D5" w:rsidRPr="00F6490F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</w:t>
            </w:r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</w:tr>
      <w:tr w:rsidR="001A16D5" w:rsidRPr="00F6490F" w:rsidTr="001A16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D5" w:rsidRPr="00F6490F" w:rsidRDefault="001A16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6D5" w:rsidRPr="00F6490F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обращений организаций (юридических лиц), общественных объединений, государственных и правоохранительных органов, органов местного самоуправлений – </w:t>
            </w:r>
            <w:r w:rsidR="00F6490F" w:rsidRPr="00F6490F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  <w:p w:rsidR="001A16D5" w:rsidRPr="00F6490F" w:rsidRDefault="001A1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90F">
              <w:rPr>
                <w:rFonts w:ascii="Times New Roman" w:eastAsia="Times New Roman" w:hAnsi="Times New Roman" w:cs="Times New Roman"/>
                <w:lang w:eastAsia="ru-RU"/>
              </w:rPr>
              <w:t>На все обращения даны ответы по существу</w:t>
            </w:r>
          </w:p>
        </w:tc>
      </w:tr>
    </w:tbl>
    <w:p w:rsidR="001A16D5" w:rsidRDefault="001A16D5" w:rsidP="001A16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0505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16"/>
          <w:szCs w:val="16"/>
          <w:lang w:eastAsia="ru-RU"/>
        </w:rPr>
        <w:t> </w:t>
      </w:r>
    </w:p>
    <w:p w:rsidR="001A16D5" w:rsidRPr="00F6490F" w:rsidRDefault="001A16D5" w:rsidP="001A1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F6490F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Основная доля обращени</w:t>
      </w:r>
      <w:r w:rsidR="000262F1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й граждан приходится на вопросы по   благоустройству</w:t>
      </w:r>
      <w:r w:rsidRPr="00F6490F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территории поселения, обследования условий проживания. Всем обратившимся гражданам даны исчерпывающие разъяснения по интересующим их вопросам.</w:t>
      </w:r>
    </w:p>
    <w:p w:rsidR="007627B5" w:rsidRPr="00F6490F" w:rsidRDefault="007627B5">
      <w:pPr>
        <w:rPr>
          <w:sz w:val="24"/>
          <w:szCs w:val="24"/>
        </w:rPr>
      </w:pPr>
    </w:p>
    <w:sectPr w:rsidR="007627B5" w:rsidRPr="00F6490F" w:rsidSect="0076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A16D5"/>
    <w:rsid w:val="00022F0C"/>
    <w:rsid w:val="000262F1"/>
    <w:rsid w:val="001A16D5"/>
    <w:rsid w:val="003C14CC"/>
    <w:rsid w:val="006D772E"/>
    <w:rsid w:val="007627B5"/>
    <w:rsid w:val="00883390"/>
    <w:rsid w:val="00F6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2019-02-15T07:46:00Z</dcterms:created>
  <dcterms:modified xsi:type="dcterms:W3CDTF">2020-02-05T02:22:00Z</dcterms:modified>
</cp:coreProperties>
</file>