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F51" w:rsidRDefault="00B8616B" w:rsidP="00B8616B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ОПРОСНЫЙ ЛИСТ</w:t>
      </w:r>
    </w:p>
    <w:p w:rsidR="00B8616B" w:rsidRDefault="00F86C34" w:rsidP="00B8616B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  <w:proofErr w:type="gramStart"/>
      <w:r>
        <w:rPr>
          <w:rFonts w:ascii="Times New Roman" w:hAnsi="Times New Roman" w:cs="Times New Roman"/>
          <w:sz w:val="24"/>
          <w:szCs w:val="36"/>
        </w:rPr>
        <w:t>Желающего</w:t>
      </w:r>
      <w:proofErr w:type="gramEnd"/>
      <w:r>
        <w:rPr>
          <w:rFonts w:ascii="Times New Roman" w:hAnsi="Times New Roman" w:cs="Times New Roman"/>
          <w:sz w:val="24"/>
          <w:szCs w:val="36"/>
        </w:rPr>
        <w:t xml:space="preserve"> принять участие в программе «Дальневосточная ипотека»</w:t>
      </w:r>
    </w:p>
    <w:p w:rsidR="00F86C34" w:rsidRPr="00F86C34" w:rsidRDefault="00F86C34" w:rsidP="00B8616B">
      <w:pPr>
        <w:spacing w:after="0"/>
        <w:jc w:val="center"/>
        <w:rPr>
          <w:rFonts w:ascii="Times New Roman" w:hAnsi="Times New Roman" w:cs="Times New Roman"/>
          <w:sz w:val="24"/>
          <w:szCs w:val="36"/>
        </w:rPr>
      </w:pPr>
    </w:p>
    <w:tbl>
      <w:tblPr>
        <w:tblStyle w:val="a3"/>
        <w:tblW w:w="10065" w:type="dxa"/>
        <w:tblInd w:w="-714" w:type="dxa"/>
        <w:tblLook w:val="04A0"/>
      </w:tblPr>
      <w:tblGrid>
        <w:gridCol w:w="426"/>
        <w:gridCol w:w="5245"/>
        <w:gridCol w:w="4394"/>
      </w:tblGrid>
      <w:tr w:rsidR="00516240" w:rsidRPr="00F86C34" w:rsidTr="00F86C34">
        <w:tc>
          <w:tcPr>
            <w:tcW w:w="426" w:type="dxa"/>
          </w:tcPr>
          <w:p w:rsidR="00516240" w:rsidRPr="00F86C34" w:rsidRDefault="00516240" w:rsidP="0051624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245" w:type="dxa"/>
          </w:tcPr>
          <w:p w:rsidR="00516240" w:rsidRPr="00F86C34" w:rsidRDefault="00F86C34" w:rsidP="00B8616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Ваше место жительства (населенный пункт)</w:t>
            </w:r>
          </w:p>
        </w:tc>
        <w:tc>
          <w:tcPr>
            <w:tcW w:w="4394" w:type="dxa"/>
          </w:tcPr>
          <w:p w:rsidR="00516240" w:rsidRPr="00F86C34" w:rsidRDefault="00516240" w:rsidP="00F86C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Относится ли Ваша семья к категории «молодых семей» (возраст до 35 лет включительно)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Ознакомлены ли Вы с условиями реализации программы «Дальневосточная ипотека» (ипотека под 2%)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Планируете ли участие в программе «Дальневосточная ипотека» 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Да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В каком году Вы планируете участие в программе «Дальневосточная ипотека» 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2022-2025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Какой вид жилья Вы планируете к приобретению по программе «Дальневосточная ипотека»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на </w:t>
            </w:r>
            <w:proofErr w:type="gramStart"/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первичном</w:t>
            </w:r>
            <w:proofErr w:type="gramEnd"/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 рынке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Квартира на </w:t>
            </w:r>
            <w:proofErr w:type="gramStart"/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вторичном</w:t>
            </w:r>
            <w:proofErr w:type="gramEnd"/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 рынке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(для сельской местности)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Индивидуальный жилой дом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Желаемое количество комнат в планируемом к приобретению жилье по программе «Дальневосточная ипотека»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Студия</w:t>
            </w:r>
            <w:r w:rsidRPr="00F86C3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(</w:t>
            </w:r>
            <w:proofErr w:type="spellStart"/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гостинка</w:t>
            </w:r>
            <w:proofErr w:type="spellEnd"/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1 – комнатная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2х – комнатная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3х </w:t>
            </w:r>
            <w:proofErr w:type="gramStart"/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–к</w:t>
            </w:r>
            <w:proofErr w:type="gramEnd"/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омнатная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4х – комнатная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spacing w:after="160"/>
              <w:ind w:left="318" w:firstLine="42"/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Другое (указать)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___________</w:t>
            </w: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Желаемая площадь планируемого к приобретению жилья (указать) по программе «Дальневосточная ипотека»</w:t>
            </w:r>
          </w:p>
        </w:tc>
        <w:tc>
          <w:tcPr>
            <w:tcW w:w="4394" w:type="dxa"/>
          </w:tcPr>
          <w:p w:rsidR="00F86C34" w:rsidRDefault="00F86C34" w:rsidP="00F86C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6C34" w:rsidRPr="00F86C34" w:rsidRDefault="00F86C34" w:rsidP="00F86C34">
            <w:pPr>
              <w:pStyle w:val="a4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F86C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F86C34">
              <w:rPr>
                <w:rFonts w:ascii="Times New Roman" w:hAnsi="Times New Roman" w:cs="Times New Roman"/>
                <w:sz w:val="26"/>
                <w:szCs w:val="26"/>
              </w:rPr>
              <w:t>кв. м.</w:t>
            </w:r>
          </w:p>
        </w:tc>
      </w:tr>
      <w:tr w:rsidR="00F86C34" w:rsidRPr="00F86C34" w:rsidTr="00F86C34">
        <w:tc>
          <w:tcPr>
            <w:tcW w:w="426" w:type="dxa"/>
          </w:tcPr>
          <w:p w:rsid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6C34" w:rsidRPr="00F86C34" w:rsidTr="00F86C34">
        <w:tc>
          <w:tcPr>
            <w:tcW w:w="426" w:type="dxa"/>
          </w:tcPr>
          <w:p w:rsid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F86C34" w:rsidRPr="00F86C34" w:rsidRDefault="00F86C34" w:rsidP="00F86C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 отсутствии первичного жилья в Вашем городе (поселке), готовы ли Вы переехать в другой населенный пункт Амурской области </w:t>
            </w:r>
          </w:p>
        </w:tc>
        <w:tc>
          <w:tcPr>
            <w:tcW w:w="4394" w:type="dxa"/>
          </w:tcPr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Да, куда? </w:t>
            </w:r>
            <w:r w:rsidRPr="00F86C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_______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              </w:t>
            </w:r>
            <w:r w:rsidRPr="00F86C34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__</w:t>
            </w:r>
          </w:p>
          <w:p w:rsidR="00F86C34" w:rsidRPr="00F86C34" w:rsidRDefault="00F86C34" w:rsidP="00F86C3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</w:tbl>
    <w:p w:rsidR="00516240" w:rsidRDefault="00516240" w:rsidP="00B8616B"/>
    <w:p w:rsidR="00772E2C" w:rsidRDefault="00772E2C" w:rsidP="00B8616B"/>
    <w:p w:rsidR="00772E2C" w:rsidRDefault="00772E2C" w:rsidP="00B8616B"/>
    <w:p w:rsidR="00772E2C" w:rsidRDefault="00772E2C" w:rsidP="00F86C3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ФОРМА ОТЧЕТНОСТИ</w:t>
      </w:r>
    </w:p>
    <w:p w:rsidR="00F86C34" w:rsidRDefault="00F86C34" w:rsidP="00F86C34">
      <w:pPr>
        <w:spacing w:after="0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данным информационной компании и опросных листов</w:t>
      </w:r>
    </w:p>
    <w:p w:rsidR="00F86C34" w:rsidRDefault="00F86C34" w:rsidP="00F86C34">
      <w:pPr>
        <w:spacing w:after="0"/>
        <w:jc w:val="center"/>
        <w:rPr>
          <w:rFonts w:ascii="Times New Roman" w:hAnsi="Times New Roman" w:cs="Times New Roman"/>
          <w:sz w:val="32"/>
        </w:rPr>
      </w:pPr>
    </w:p>
    <w:tbl>
      <w:tblPr>
        <w:tblStyle w:val="a3"/>
        <w:tblW w:w="10632" w:type="dxa"/>
        <w:tblInd w:w="-998" w:type="dxa"/>
        <w:tblLook w:val="04A0"/>
      </w:tblPr>
      <w:tblGrid>
        <w:gridCol w:w="594"/>
        <w:gridCol w:w="5448"/>
        <w:gridCol w:w="3315"/>
        <w:gridCol w:w="1275"/>
      </w:tblGrid>
      <w:tr w:rsidR="0053432E" w:rsidRPr="00772E2C" w:rsidTr="0053432E">
        <w:tc>
          <w:tcPr>
            <w:tcW w:w="594" w:type="dxa"/>
          </w:tcPr>
          <w:p w:rsidR="0053432E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48" w:type="dxa"/>
          </w:tcPr>
          <w:p w:rsidR="0053432E" w:rsidRPr="00772E2C" w:rsidRDefault="0053432E" w:rsidP="005343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Количественный показатель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772E2C" w:rsidRPr="00772E2C" w:rsidTr="0053432E">
        <w:tc>
          <w:tcPr>
            <w:tcW w:w="594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8" w:type="dxa"/>
          </w:tcPr>
          <w:p w:rsidR="00772E2C" w:rsidRPr="00772E2C" w:rsidRDefault="00772E2C" w:rsidP="00F8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проинформированных молодых </w:t>
            </w:r>
            <w:r w:rsidR="00F86C34">
              <w:rPr>
                <w:rFonts w:ascii="Times New Roman" w:hAnsi="Times New Roman" w:cs="Times New Roman"/>
                <w:sz w:val="28"/>
                <w:szCs w:val="28"/>
              </w:rPr>
              <w:t>семей (до 35 лет, в т.</w:t>
            </w:r>
            <w:r w:rsidR="004529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C34">
              <w:rPr>
                <w:rFonts w:ascii="Times New Roman" w:hAnsi="Times New Roman" w:cs="Times New Roman"/>
                <w:sz w:val="28"/>
                <w:szCs w:val="28"/>
              </w:rPr>
              <w:t xml:space="preserve">ч. неполных с детьми) </w:t>
            </w:r>
            <w:bookmarkStart w:id="0" w:name="_GoBack"/>
            <w:bookmarkEnd w:id="0"/>
          </w:p>
        </w:tc>
        <w:tc>
          <w:tcPr>
            <w:tcW w:w="3315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2E2C" w:rsidRPr="00772E2C" w:rsidTr="0053432E">
        <w:tc>
          <w:tcPr>
            <w:tcW w:w="594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8" w:type="dxa"/>
          </w:tcPr>
          <w:p w:rsidR="00772E2C" w:rsidRPr="00772E2C" w:rsidRDefault="00772E2C" w:rsidP="00F8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Количество заинтересованных молодых семей, желающих получить ипотеку</w:t>
            </w:r>
          </w:p>
        </w:tc>
        <w:tc>
          <w:tcPr>
            <w:tcW w:w="3315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72E2C" w:rsidRPr="00772E2C" w:rsidRDefault="00772E2C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00"/>
        </w:trPr>
        <w:tc>
          <w:tcPr>
            <w:tcW w:w="594" w:type="dxa"/>
            <w:vMerge w:val="restart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48" w:type="dxa"/>
            <w:vMerge w:val="restart"/>
          </w:tcPr>
          <w:p w:rsidR="0053432E" w:rsidRPr="00772E2C" w:rsidRDefault="0053432E" w:rsidP="00F86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потребности в </w:t>
            </w:r>
            <w:r w:rsidR="00F86C34">
              <w:rPr>
                <w:rFonts w:ascii="Times New Roman" w:hAnsi="Times New Roman" w:cs="Times New Roman"/>
                <w:sz w:val="28"/>
                <w:szCs w:val="28"/>
              </w:rPr>
              <w:t>покупке</w:t>
            </w: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 жилья </w:t>
            </w:r>
            <w:r w:rsidR="00F86C34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желающих получить ипотеку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годам:</w:t>
            </w:r>
          </w:p>
        </w:tc>
        <w:tc>
          <w:tcPr>
            <w:tcW w:w="3315" w:type="dxa"/>
          </w:tcPr>
          <w:p w:rsidR="0053432E" w:rsidRPr="00772E2C" w:rsidRDefault="0053432E" w:rsidP="0053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30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Default="0053432E" w:rsidP="0053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F86C34" w:rsidTr="0053432E">
        <w:trPr>
          <w:trHeight w:val="301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Default="0053432E" w:rsidP="0053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2022-2025 г.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50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 w:val="restart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>ервичное жилье</w:t>
            </w: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квартир, ед. 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284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комнат, ед.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262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Pr="00772E2C" w:rsidRDefault="0053432E" w:rsidP="0053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-Площадь, кв. м. 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30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 w:val="restart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вторичное жилье</w:t>
            </w: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2E2C"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квартир, ед.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04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комнат, ед.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52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Pr="00772E2C" w:rsidRDefault="0053432E" w:rsidP="005343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-Площадь, кв. м.</w:t>
            </w:r>
          </w:p>
        </w:tc>
        <w:tc>
          <w:tcPr>
            <w:tcW w:w="127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40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 w:val="restart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ИЖС</w:t>
            </w:r>
          </w:p>
        </w:tc>
        <w:tc>
          <w:tcPr>
            <w:tcW w:w="3315" w:type="dxa"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Количество домов, ед.</w:t>
            </w:r>
          </w:p>
        </w:tc>
        <w:tc>
          <w:tcPr>
            <w:tcW w:w="1275" w:type="dxa"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2E" w:rsidRPr="00772E2C" w:rsidTr="0053432E">
        <w:trPr>
          <w:trHeight w:val="310"/>
        </w:trPr>
        <w:tc>
          <w:tcPr>
            <w:tcW w:w="594" w:type="dxa"/>
            <w:vMerge/>
          </w:tcPr>
          <w:p w:rsidR="0053432E" w:rsidRPr="00772E2C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  <w:vMerge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Площадь, кв. м.</w:t>
            </w:r>
          </w:p>
        </w:tc>
        <w:tc>
          <w:tcPr>
            <w:tcW w:w="1275" w:type="dxa"/>
          </w:tcPr>
          <w:p w:rsidR="0053432E" w:rsidRDefault="0053432E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34" w:rsidRPr="00772E2C" w:rsidTr="0053432E">
        <w:trPr>
          <w:trHeight w:val="310"/>
        </w:trPr>
        <w:tc>
          <w:tcPr>
            <w:tcW w:w="594" w:type="dxa"/>
          </w:tcPr>
          <w:p w:rsidR="00F86C34" w:rsidRPr="00772E2C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48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семей, желающих переехать с целью покупки жилья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первичном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рынке</w:t>
            </w:r>
          </w:p>
        </w:tc>
        <w:tc>
          <w:tcPr>
            <w:tcW w:w="3315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Благовещенск</w:t>
            </w:r>
          </w:p>
        </w:tc>
        <w:tc>
          <w:tcPr>
            <w:tcW w:w="1275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34" w:rsidRPr="00772E2C" w:rsidTr="0053432E">
        <w:trPr>
          <w:trHeight w:val="310"/>
        </w:trPr>
        <w:tc>
          <w:tcPr>
            <w:tcW w:w="594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Белогорск</w:t>
            </w:r>
          </w:p>
        </w:tc>
        <w:tc>
          <w:tcPr>
            <w:tcW w:w="1275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6C34" w:rsidRPr="00772E2C" w:rsidTr="0053432E">
        <w:trPr>
          <w:trHeight w:val="310"/>
        </w:trPr>
        <w:tc>
          <w:tcPr>
            <w:tcW w:w="594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F86C34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Свободный</w:t>
            </w:r>
          </w:p>
        </w:tc>
        <w:tc>
          <w:tcPr>
            <w:tcW w:w="1275" w:type="dxa"/>
          </w:tcPr>
          <w:p w:rsidR="00F86C34" w:rsidRDefault="00F86C34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97A" w:rsidRPr="00772E2C" w:rsidTr="0053432E">
        <w:trPr>
          <w:trHeight w:val="310"/>
        </w:trPr>
        <w:tc>
          <w:tcPr>
            <w:tcW w:w="594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Благовещенский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р-он</w:t>
            </w:r>
            <w:proofErr w:type="spellEnd"/>
          </w:p>
        </w:tc>
        <w:tc>
          <w:tcPr>
            <w:tcW w:w="1275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297A" w:rsidRPr="00772E2C" w:rsidTr="0053432E">
        <w:trPr>
          <w:trHeight w:val="310"/>
        </w:trPr>
        <w:tc>
          <w:tcPr>
            <w:tcW w:w="594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8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5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Иное (указать куда)</w:t>
            </w:r>
          </w:p>
        </w:tc>
        <w:tc>
          <w:tcPr>
            <w:tcW w:w="1275" w:type="dxa"/>
          </w:tcPr>
          <w:p w:rsidR="0045297A" w:rsidRDefault="0045297A" w:rsidP="00772E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297A" w:rsidRDefault="0045297A" w:rsidP="0045297A">
      <w:pPr>
        <w:jc w:val="center"/>
        <w:rPr>
          <w:rFonts w:ascii="Times New Roman" w:hAnsi="Times New Roman" w:cs="Times New Roman"/>
          <w:sz w:val="32"/>
        </w:rPr>
      </w:pPr>
    </w:p>
    <w:p w:rsidR="00772E2C" w:rsidRPr="00772E2C" w:rsidRDefault="00772E2C" w:rsidP="00772E2C">
      <w:pPr>
        <w:pStyle w:val="a4"/>
        <w:jc w:val="both"/>
        <w:rPr>
          <w:rFonts w:ascii="Times New Roman" w:hAnsi="Times New Roman" w:cs="Times New Roman"/>
          <w:sz w:val="32"/>
        </w:rPr>
      </w:pPr>
    </w:p>
    <w:sectPr w:rsidR="00772E2C" w:rsidRPr="00772E2C" w:rsidSect="005162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63523"/>
    <w:multiLevelType w:val="hybridMultilevel"/>
    <w:tmpl w:val="71EA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B0209"/>
    <w:multiLevelType w:val="hybridMultilevel"/>
    <w:tmpl w:val="89B204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B3212"/>
    <w:multiLevelType w:val="hybridMultilevel"/>
    <w:tmpl w:val="4A02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1946F9"/>
    <w:multiLevelType w:val="hybridMultilevel"/>
    <w:tmpl w:val="5316E108"/>
    <w:lvl w:ilvl="0" w:tplc="97E23FBA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cs="Times New Roman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FC30F5"/>
    <w:multiLevelType w:val="hybridMultilevel"/>
    <w:tmpl w:val="CCF0C266"/>
    <w:lvl w:ilvl="0" w:tplc="55A6596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956EB"/>
    <w:multiLevelType w:val="hybridMultilevel"/>
    <w:tmpl w:val="99168BB8"/>
    <w:lvl w:ilvl="0" w:tplc="758ABF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i w:val="0"/>
        <w:sz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516AA"/>
    <w:multiLevelType w:val="hybridMultilevel"/>
    <w:tmpl w:val="7756B6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8A3095"/>
    <w:multiLevelType w:val="hybridMultilevel"/>
    <w:tmpl w:val="C414D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B60A19"/>
    <w:multiLevelType w:val="hybridMultilevel"/>
    <w:tmpl w:val="E646AA6E"/>
    <w:lvl w:ilvl="0" w:tplc="5FF4944E">
      <w:start w:val="1"/>
      <w:numFmt w:val="bullet"/>
      <w:lvlText w:val="o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60FB4"/>
    <w:multiLevelType w:val="hybridMultilevel"/>
    <w:tmpl w:val="D7AA54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4148C"/>
    <w:rsid w:val="0014148C"/>
    <w:rsid w:val="00223CAB"/>
    <w:rsid w:val="0043167F"/>
    <w:rsid w:val="0045297A"/>
    <w:rsid w:val="00516240"/>
    <w:rsid w:val="0053432E"/>
    <w:rsid w:val="005C530C"/>
    <w:rsid w:val="0067376D"/>
    <w:rsid w:val="006F03A9"/>
    <w:rsid w:val="00772E2C"/>
    <w:rsid w:val="008422E2"/>
    <w:rsid w:val="00A26979"/>
    <w:rsid w:val="00B8616B"/>
    <w:rsid w:val="00C40A14"/>
    <w:rsid w:val="00DF0943"/>
    <w:rsid w:val="00F86C34"/>
    <w:rsid w:val="00FA7705"/>
    <w:rsid w:val="00FB0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5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03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861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61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Долгорук Татьяна Владимировна</dc:creator>
  <cp:lastModifiedBy>1</cp:lastModifiedBy>
  <cp:revision>2</cp:revision>
  <cp:lastPrinted>2020-03-10T06:31:00Z</cp:lastPrinted>
  <dcterms:created xsi:type="dcterms:W3CDTF">2020-03-10T06:32:00Z</dcterms:created>
  <dcterms:modified xsi:type="dcterms:W3CDTF">2020-03-10T06:32:00Z</dcterms:modified>
</cp:coreProperties>
</file>