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643" w:rsidRDefault="00831643" w:rsidP="0083164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РОССИЙСКАЯ       ФЕДЕРАЦИЯ</w:t>
      </w:r>
    </w:p>
    <w:p w:rsidR="00831643" w:rsidRDefault="00831643" w:rsidP="0083164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АМУРСКАЯ  ОБЛАСТЬ</w:t>
      </w:r>
    </w:p>
    <w:p w:rsidR="00831643" w:rsidRDefault="00831643" w:rsidP="0083164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СВОБОДНЕНСКИЙ  РАЙОН</w:t>
      </w:r>
    </w:p>
    <w:p w:rsidR="00831643" w:rsidRDefault="00831643" w:rsidP="0083164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КЛИМОУЦЕВСКИЙ СЕЛЬСКИЙ  СОВЕТ НАРОДНЫХ ДЕПУТАТОВ</w:t>
      </w:r>
    </w:p>
    <w:p w:rsidR="00831643" w:rsidRDefault="00831643" w:rsidP="0083164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(второй созыв)</w:t>
      </w:r>
    </w:p>
    <w:p w:rsidR="00831643" w:rsidRDefault="00831643" w:rsidP="0083164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</w:t>
      </w:r>
    </w:p>
    <w:p w:rsidR="00831643" w:rsidRDefault="00831643" w:rsidP="0083164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ПОСТАНОВЛЕНИЕ</w:t>
      </w:r>
    </w:p>
    <w:p w:rsidR="00831643" w:rsidRDefault="00831643" w:rsidP="0083164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с. Климоуцы</w:t>
      </w:r>
    </w:p>
    <w:p w:rsidR="00831643" w:rsidRDefault="00831643" w:rsidP="0083164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08.02.2022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          № </w:t>
      </w:r>
      <w:r>
        <w:rPr>
          <w:rFonts w:ascii="Times New Roman CYR" w:hAnsi="Times New Roman CYR" w:cs="Times New Roman CYR"/>
          <w:color w:val="000000" w:themeColor="text1"/>
          <w:sz w:val="28"/>
          <w:szCs w:val="28"/>
        </w:rPr>
        <w:t>52/135</w:t>
      </w:r>
    </w:p>
    <w:p w:rsidR="00831643" w:rsidRDefault="00831643" w:rsidP="0083164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 внесении изменений</w:t>
      </w:r>
    </w:p>
    <w:p w:rsidR="00831643" w:rsidRDefault="00831643" w:rsidP="0083164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 Решении Климоуцевского сельсовета</w:t>
      </w:r>
    </w:p>
    <w:p w:rsidR="00831643" w:rsidRDefault="00831643" w:rsidP="0083164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№ 25 от 30.12.2021 г</w:t>
      </w:r>
    </w:p>
    <w:p w:rsidR="00831643" w:rsidRDefault="00831643" w:rsidP="0083164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«О бюджете Климоуцевского сельсовета на 2022год</w:t>
      </w:r>
    </w:p>
    <w:p w:rsidR="00831643" w:rsidRDefault="00831643" w:rsidP="0083164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и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плановый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период 2023 и  2024 годов»</w:t>
      </w:r>
    </w:p>
    <w:p w:rsidR="00831643" w:rsidRDefault="00831643" w:rsidP="0083164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31643" w:rsidRDefault="00831643" w:rsidP="0083164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31643" w:rsidRDefault="00831643" w:rsidP="00831643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Рассмотрев проект решения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 О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внесении изменений в Решении Климоуцевского сельсовета № 25 от 30.12.2021 г  «О бюджете Климоуцевского сельсовета на 2022 год и плановый период 2023 и  2024годов»,</w:t>
      </w:r>
    </w:p>
    <w:p w:rsidR="00831643" w:rsidRDefault="00831643" w:rsidP="00831643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831643" w:rsidRDefault="00831643" w:rsidP="00831643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Климоуцевский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сельский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Совет народных депутатов</w:t>
      </w:r>
    </w:p>
    <w:p w:rsidR="00831643" w:rsidRDefault="00831643" w:rsidP="0083164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31643" w:rsidRDefault="00831643" w:rsidP="0083164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ПОСТАНОВЛЯЕТ:</w:t>
      </w:r>
    </w:p>
    <w:p w:rsidR="00831643" w:rsidRDefault="00831643" w:rsidP="0083164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31643" w:rsidRDefault="00831643" w:rsidP="00831643">
      <w:pPr>
        <w:widowControl w:val="0"/>
        <w:autoSpaceDE w:val="0"/>
        <w:autoSpaceDN w:val="0"/>
        <w:adjustRightInd w:val="0"/>
        <w:ind w:firstLine="54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1.Принять решение Климоуцевского сельсовета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  О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внесении изменений в Решении Климоуцевского сельсовета № 25 от 30.12.2021 г  «О бюджете Климоуцевского сельсовета на 2022 год и плановый период 2023 и  2024 годов».</w:t>
      </w:r>
    </w:p>
    <w:p w:rsidR="00831643" w:rsidRDefault="00831643" w:rsidP="00831643">
      <w:pPr>
        <w:widowControl w:val="0"/>
        <w:autoSpaceDE w:val="0"/>
        <w:autoSpaceDN w:val="0"/>
        <w:adjustRightInd w:val="0"/>
        <w:ind w:firstLine="54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2. Направить казанное решение главе муниципального образования для полписания и обнародования.</w:t>
      </w:r>
    </w:p>
    <w:p w:rsidR="00831643" w:rsidRDefault="00831643" w:rsidP="00831643">
      <w:pPr>
        <w:widowControl w:val="0"/>
        <w:autoSpaceDE w:val="0"/>
        <w:autoSpaceDN w:val="0"/>
        <w:adjustRightInd w:val="0"/>
        <w:ind w:firstLine="54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3. </w:t>
      </w:r>
      <w:r>
        <w:rPr>
          <w:sz w:val="28"/>
          <w:szCs w:val="28"/>
        </w:rPr>
        <w:t>Настоящее постановление вступает в силу со дня его принятия.</w:t>
      </w:r>
    </w:p>
    <w:p w:rsidR="00831643" w:rsidRDefault="00831643" w:rsidP="0083164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31643" w:rsidRDefault="00831643" w:rsidP="0083164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31643" w:rsidRDefault="00831643" w:rsidP="0083164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31643" w:rsidRDefault="00831643" w:rsidP="0083164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сельского Совета</w:t>
      </w:r>
    </w:p>
    <w:p w:rsidR="00831643" w:rsidRDefault="00831643" w:rsidP="0083164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народных депутатов                                                                          Р. П. Липская </w:t>
      </w:r>
    </w:p>
    <w:p w:rsidR="00831643" w:rsidRDefault="00831643" w:rsidP="0083164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31643" w:rsidRDefault="00831643" w:rsidP="0083164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31643" w:rsidRDefault="00831643" w:rsidP="0083164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31643" w:rsidRDefault="00831643" w:rsidP="00831643"/>
    <w:p w:rsidR="00C8313D" w:rsidRDefault="00C8313D"/>
    <w:p w:rsidR="00831643" w:rsidRDefault="00831643"/>
    <w:p w:rsidR="00831643" w:rsidRDefault="00831643"/>
    <w:p w:rsidR="00831643" w:rsidRDefault="00831643"/>
    <w:p w:rsidR="00831643" w:rsidRDefault="00831643"/>
    <w:p w:rsidR="00831643" w:rsidRPr="00047707" w:rsidRDefault="00831643" w:rsidP="00831643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lastRenderedPageBreak/>
        <w:t>РОССИЙСКАЯ       ФЕДЕРАЦИЯ</w:t>
      </w:r>
    </w:p>
    <w:p w:rsidR="00831643" w:rsidRPr="00047707" w:rsidRDefault="00831643" w:rsidP="00831643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АМУРСКАЯ ОБЛАСТЬ</w:t>
      </w:r>
    </w:p>
    <w:p w:rsidR="00831643" w:rsidRPr="00047707" w:rsidRDefault="00831643" w:rsidP="00831643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СВОБОДНЕНСКИЙ РАЙОН</w:t>
      </w:r>
    </w:p>
    <w:p w:rsidR="00831643" w:rsidRPr="00047707" w:rsidRDefault="00831643" w:rsidP="0083164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047707">
        <w:rPr>
          <w:b/>
          <w:bCs/>
          <w:sz w:val="26"/>
          <w:szCs w:val="26"/>
        </w:rPr>
        <w:t>КЛИМОУЦЕВСКИЙ СЕЛЬСОВЕТ</w:t>
      </w:r>
    </w:p>
    <w:p w:rsidR="00831643" w:rsidRPr="00047707" w:rsidRDefault="00831643" w:rsidP="0083164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 xml:space="preserve">                                          </w:t>
      </w:r>
    </w:p>
    <w:p w:rsidR="00831643" w:rsidRPr="00047707" w:rsidRDefault="00831643" w:rsidP="0083164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047707">
        <w:rPr>
          <w:b/>
          <w:bCs/>
          <w:sz w:val="26"/>
          <w:szCs w:val="26"/>
        </w:rPr>
        <w:t>РЕШЕНИЕ</w:t>
      </w:r>
    </w:p>
    <w:p w:rsidR="00831643" w:rsidRPr="00047707" w:rsidRDefault="00831643" w:rsidP="0083164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831643" w:rsidRPr="00047707" w:rsidRDefault="00831643" w:rsidP="0083164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831643" w:rsidRPr="00047707" w:rsidRDefault="00831643" w:rsidP="0083164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08.02.2022</w:t>
      </w:r>
      <w:r w:rsidRPr="00047707">
        <w:rPr>
          <w:bCs/>
          <w:sz w:val="26"/>
          <w:szCs w:val="26"/>
        </w:rPr>
        <w:t xml:space="preserve">                                                                                                        </w:t>
      </w:r>
      <w:r>
        <w:rPr>
          <w:bCs/>
          <w:sz w:val="26"/>
          <w:szCs w:val="26"/>
        </w:rPr>
        <w:t xml:space="preserve">      </w:t>
      </w:r>
      <w:r w:rsidRPr="00047707">
        <w:rPr>
          <w:bCs/>
          <w:sz w:val="26"/>
          <w:szCs w:val="26"/>
        </w:rPr>
        <w:t xml:space="preserve"> № </w:t>
      </w:r>
      <w:r>
        <w:rPr>
          <w:bCs/>
          <w:color w:val="000000"/>
          <w:sz w:val="26"/>
          <w:szCs w:val="26"/>
        </w:rPr>
        <w:t>1</w:t>
      </w:r>
    </w:p>
    <w:p w:rsidR="00831643" w:rsidRPr="00047707" w:rsidRDefault="00831643" w:rsidP="0083164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 xml:space="preserve"> «О внесении изменений </w:t>
      </w:r>
    </w:p>
    <w:p w:rsidR="00831643" w:rsidRPr="00047707" w:rsidRDefault="00831643" w:rsidP="0083164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в решение Климоуцевского сельсовета</w:t>
      </w:r>
    </w:p>
    <w:p w:rsidR="00831643" w:rsidRPr="00047707" w:rsidRDefault="00831643" w:rsidP="0083164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 xml:space="preserve">№ </w:t>
      </w:r>
      <w:r>
        <w:rPr>
          <w:bCs/>
          <w:sz w:val="26"/>
          <w:szCs w:val="26"/>
        </w:rPr>
        <w:t>25  от 30.12.2021</w:t>
      </w:r>
      <w:r w:rsidRPr="00047707">
        <w:rPr>
          <w:bCs/>
          <w:sz w:val="26"/>
          <w:szCs w:val="26"/>
        </w:rPr>
        <w:t>г.</w:t>
      </w:r>
    </w:p>
    <w:p w:rsidR="00831643" w:rsidRPr="00047707" w:rsidRDefault="00831643" w:rsidP="0083164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 xml:space="preserve">«О бюджете Климоуцевского сельсовета </w:t>
      </w:r>
    </w:p>
    <w:p w:rsidR="00831643" w:rsidRPr="00047707" w:rsidRDefault="00831643" w:rsidP="0083164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на 2022</w:t>
      </w:r>
      <w:r w:rsidRPr="00047707">
        <w:rPr>
          <w:bCs/>
          <w:sz w:val="26"/>
          <w:szCs w:val="26"/>
        </w:rPr>
        <w:t xml:space="preserve"> год и плановый период 20</w:t>
      </w:r>
      <w:r>
        <w:rPr>
          <w:bCs/>
          <w:sz w:val="26"/>
          <w:szCs w:val="26"/>
        </w:rPr>
        <w:t>23</w:t>
      </w:r>
      <w:r w:rsidRPr="00047707">
        <w:rPr>
          <w:bCs/>
          <w:sz w:val="26"/>
          <w:szCs w:val="26"/>
        </w:rPr>
        <w:t xml:space="preserve"> и 202</w:t>
      </w:r>
      <w:r>
        <w:rPr>
          <w:bCs/>
          <w:sz w:val="26"/>
          <w:szCs w:val="26"/>
        </w:rPr>
        <w:t>4</w:t>
      </w:r>
      <w:r w:rsidRPr="00047707">
        <w:rPr>
          <w:bCs/>
          <w:sz w:val="26"/>
          <w:szCs w:val="26"/>
        </w:rPr>
        <w:t>годов»</w:t>
      </w:r>
    </w:p>
    <w:p w:rsidR="00831643" w:rsidRPr="00047707" w:rsidRDefault="00831643" w:rsidP="0083164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831643" w:rsidRPr="00047707" w:rsidRDefault="00831643" w:rsidP="0083164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Принято сельским Советом  народных депутатов</w:t>
      </w:r>
    </w:p>
    <w:p w:rsidR="00831643" w:rsidRPr="00047707" w:rsidRDefault="00831643" w:rsidP="0083164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 xml:space="preserve"> 1.Статья 1</w:t>
      </w:r>
    </w:p>
    <w:p w:rsidR="00831643" w:rsidRPr="00047707" w:rsidRDefault="00831643" w:rsidP="0083164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 xml:space="preserve"> Утвердить основные характеристи</w:t>
      </w:r>
      <w:r>
        <w:rPr>
          <w:bCs/>
          <w:sz w:val="26"/>
          <w:szCs w:val="26"/>
        </w:rPr>
        <w:t>ки Климоуцевского бюджета на 2022</w:t>
      </w:r>
      <w:r w:rsidRPr="00047707">
        <w:rPr>
          <w:bCs/>
          <w:sz w:val="26"/>
          <w:szCs w:val="26"/>
        </w:rPr>
        <w:t xml:space="preserve"> год  и плановый период 20</w:t>
      </w:r>
      <w:r>
        <w:rPr>
          <w:bCs/>
          <w:sz w:val="26"/>
          <w:szCs w:val="26"/>
        </w:rPr>
        <w:t>23</w:t>
      </w:r>
      <w:r w:rsidRPr="00047707">
        <w:rPr>
          <w:bCs/>
          <w:sz w:val="26"/>
          <w:szCs w:val="26"/>
        </w:rPr>
        <w:t xml:space="preserve"> и 202</w:t>
      </w:r>
      <w:r>
        <w:rPr>
          <w:bCs/>
          <w:sz w:val="26"/>
          <w:szCs w:val="26"/>
        </w:rPr>
        <w:t>4</w:t>
      </w:r>
      <w:r w:rsidRPr="00047707">
        <w:rPr>
          <w:bCs/>
          <w:sz w:val="26"/>
          <w:szCs w:val="26"/>
        </w:rPr>
        <w:t xml:space="preserve"> годов:</w:t>
      </w:r>
    </w:p>
    <w:p w:rsidR="00831643" w:rsidRPr="00047707" w:rsidRDefault="00831643" w:rsidP="0083164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 xml:space="preserve"> Общий объём д</w:t>
      </w:r>
      <w:r>
        <w:rPr>
          <w:bCs/>
          <w:sz w:val="26"/>
          <w:szCs w:val="26"/>
        </w:rPr>
        <w:t>оходов на 2022</w:t>
      </w:r>
      <w:r w:rsidRPr="00047707">
        <w:rPr>
          <w:bCs/>
          <w:sz w:val="26"/>
          <w:szCs w:val="26"/>
        </w:rPr>
        <w:t xml:space="preserve">год в сумме </w:t>
      </w:r>
      <w:r>
        <w:rPr>
          <w:bCs/>
          <w:sz w:val="26"/>
          <w:szCs w:val="26"/>
        </w:rPr>
        <w:t>10670,7</w:t>
      </w:r>
      <w:r w:rsidRPr="00047707">
        <w:rPr>
          <w:bCs/>
          <w:sz w:val="26"/>
          <w:szCs w:val="26"/>
        </w:rPr>
        <w:t xml:space="preserve"> тыс.</w:t>
      </w:r>
      <w:r>
        <w:rPr>
          <w:bCs/>
          <w:sz w:val="26"/>
          <w:szCs w:val="26"/>
        </w:rPr>
        <w:t xml:space="preserve"> </w:t>
      </w:r>
      <w:r w:rsidRPr="00047707">
        <w:rPr>
          <w:bCs/>
          <w:sz w:val="26"/>
          <w:szCs w:val="26"/>
        </w:rPr>
        <w:t>руб.</w:t>
      </w:r>
    </w:p>
    <w:p w:rsidR="00831643" w:rsidRDefault="00831643" w:rsidP="0083164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Общий объём расходов на 2021 год в сумме 13737,9</w:t>
      </w:r>
      <w:r w:rsidRPr="00047707">
        <w:rPr>
          <w:bCs/>
          <w:sz w:val="26"/>
          <w:szCs w:val="26"/>
        </w:rPr>
        <w:t>тыс. руб.</w:t>
      </w:r>
    </w:p>
    <w:p w:rsidR="00831643" w:rsidRPr="00047707" w:rsidRDefault="00831643" w:rsidP="0083164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2. Приложение № 1 «Доходы Бюджета Климоуцевского сельсовета  на 2022</w:t>
      </w:r>
      <w:r w:rsidRPr="00047707">
        <w:rPr>
          <w:bCs/>
          <w:sz w:val="26"/>
          <w:szCs w:val="26"/>
        </w:rPr>
        <w:t xml:space="preserve"> год  и плановый период 20</w:t>
      </w:r>
      <w:r>
        <w:rPr>
          <w:bCs/>
          <w:sz w:val="26"/>
          <w:szCs w:val="26"/>
        </w:rPr>
        <w:t>23</w:t>
      </w:r>
      <w:r w:rsidRPr="00047707">
        <w:rPr>
          <w:bCs/>
          <w:sz w:val="26"/>
          <w:szCs w:val="26"/>
        </w:rPr>
        <w:t xml:space="preserve"> и 202</w:t>
      </w:r>
      <w:r>
        <w:rPr>
          <w:bCs/>
          <w:sz w:val="26"/>
          <w:szCs w:val="26"/>
        </w:rPr>
        <w:t>4</w:t>
      </w:r>
      <w:r w:rsidRPr="00047707">
        <w:rPr>
          <w:bCs/>
          <w:sz w:val="26"/>
          <w:szCs w:val="26"/>
        </w:rPr>
        <w:t xml:space="preserve"> годов» изложить в новой редакции согласно приложению № </w:t>
      </w:r>
      <w:r>
        <w:rPr>
          <w:bCs/>
          <w:sz w:val="26"/>
          <w:szCs w:val="26"/>
        </w:rPr>
        <w:t>1</w:t>
      </w:r>
      <w:r w:rsidRPr="00047707">
        <w:rPr>
          <w:bCs/>
          <w:sz w:val="26"/>
          <w:szCs w:val="26"/>
        </w:rPr>
        <w:t xml:space="preserve"> к настоящему решению.</w:t>
      </w:r>
    </w:p>
    <w:p w:rsidR="00831643" w:rsidRPr="00047707" w:rsidRDefault="00831643" w:rsidP="0083164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</w:t>
      </w:r>
      <w:r w:rsidRPr="00047707">
        <w:rPr>
          <w:bCs/>
          <w:sz w:val="26"/>
          <w:szCs w:val="26"/>
        </w:rPr>
        <w:t xml:space="preserve">.Приложение № </w:t>
      </w:r>
      <w:r>
        <w:rPr>
          <w:bCs/>
          <w:sz w:val="26"/>
          <w:szCs w:val="26"/>
        </w:rPr>
        <w:t>2</w:t>
      </w:r>
      <w:r w:rsidRPr="00047707">
        <w:rPr>
          <w:bCs/>
          <w:sz w:val="26"/>
          <w:szCs w:val="26"/>
        </w:rPr>
        <w:t xml:space="preserve"> «Источники </w:t>
      </w:r>
      <w:r>
        <w:rPr>
          <w:bCs/>
          <w:sz w:val="26"/>
          <w:szCs w:val="26"/>
        </w:rPr>
        <w:t xml:space="preserve">внутреннего </w:t>
      </w:r>
      <w:r w:rsidRPr="00047707">
        <w:rPr>
          <w:bCs/>
          <w:sz w:val="26"/>
          <w:szCs w:val="26"/>
        </w:rPr>
        <w:t xml:space="preserve">финансирования дефицита» бюджета </w:t>
      </w:r>
      <w:r>
        <w:rPr>
          <w:bCs/>
          <w:sz w:val="26"/>
          <w:szCs w:val="26"/>
        </w:rPr>
        <w:t>Климоуцевского сельсовета на 2022</w:t>
      </w:r>
      <w:r w:rsidRPr="00047707">
        <w:rPr>
          <w:bCs/>
          <w:sz w:val="26"/>
          <w:szCs w:val="26"/>
        </w:rPr>
        <w:t xml:space="preserve"> год  и плановый период 20</w:t>
      </w:r>
      <w:r>
        <w:rPr>
          <w:bCs/>
          <w:sz w:val="26"/>
          <w:szCs w:val="26"/>
        </w:rPr>
        <w:t>23</w:t>
      </w:r>
      <w:r w:rsidRPr="00047707">
        <w:rPr>
          <w:bCs/>
          <w:sz w:val="26"/>
          <w:szCs w:val="26"/>
        </w:rPr>
        <w:t xml:space="preserve"> и 202</w:t>
      </w:r>
      <w:r>
        <w:rPr>
          <w:bCs/>
          <w:sz w:val="26"/>
          <w:szCs w:val="26"/>
        </w:rPr>
        <w:t>4</w:t>
      </w:r>
      <w:r w:rsidRPr="00047707">
        <w:rPr>
          <w:bCs/>
          <w:sz w:val="26"/>
          <w:szCs w:val="26"/>
        </w:rPr>
        <w:t xml:space="preserve"> годов» изложить в новой редакции согласно приложению № </w:t>
      </w:r>
      <w:r>
        <w:rPr>
          <w:bCs/>
          <w:sz w:val="26"/>
          <w:szCs w:val="26"/>
        </w:rPr>
        <w:t>2</w:t>
      </w:r>
      <w:r w:rsidRPr="00047707">
        <w:rPr>
          <w:bCs/>
          <w:sz w:val="26"/>
          <w:szCs w:val="26"/>
        </w:rPr>
        <w:t xml:space="preserve"> к настоящему решению.</w:t>
      </w:r>
    </w:p>
    <w:p w:rsidR="00831643" w:rsidRPr="00047707" w:rsidRDefault="00831643" w:rsidP="0083164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4</w:t>
      </w:r>
      <w:r w:rsidRPr="00047707">
        <w:rPr>
          <w:bCs/>
          <w:sz w:val="26"/>
          <w:szCs w:val="26"/>
        </w:rPr>
        <w:t xml:space="preserve">.Приложение № </w:t>
      </w:r>
      <w:r>
        <w:rPr>
          <w:bCs/>
          <w:sz w:val="26"/>
          <w:szCs w:val="26"/>
        </w:rPr>
        <w:t>3</w:t>
      </w:r>
      <w:r w:rsidRPr="00047707">
        <w:rPr>
          <w:bCs/>
          <w:sz w:val="26"/>
          <w:szCs w:val="26"/>
        </w:rPr>
        <w:t xml:space="preserve"> «Расходы бюджета Климоуцевского сельсовета по разделам, подразделам классификации расходов бюдж</w:t>
      </w:r>
      <w:r>
        <w:rPr>
          <w:bCs/>
          <w:sz w:val="26"/>
          <w:szCs w:val="26"/>
        </w:rPr>
        <w:t>етов Российской Федерации на 2022</w:t>
      </w:r>
      <w:r w:rsidRPr="00047707">
        <w:rPr>
          <w:bCs/>
          <w:sz w:val="26"/>
          <w:szCs w:val="26"/>
        </w:rPr>
        <w:t xml:space="preserve">год  и </w:t>
      </w:r>
      <w:proofErr w:type="gramStart"/>
      <w:r w:rsidRPr="00047707">
        <w:rPr>
          <w:bCs/>
          <w:sz w:val="26"/>
          <w:szCs w:val="26"/>
        </w:rPr>
        <w:t>плановый</w:t>
      </w:r>
      <w:proofErr w:type="gramEnd"/>
      <w:r w:rsidRPr="00047707">
        <w:rPr>
          <w:bCs/>
          <w:sz w:val="26"/>
          <w:szCs w:val="26"/>
        </w:rPr>
        <w:t xml:space="preserve"> период 20</w:t>
      </w:r>
      <w:r>
        <w:rPr>
          <w:bCs/>
          <w:sz w:val="26"/>
          <w:szCs w:val="26"/>
        </w:rPr>
        <w:t>23</w:t>
      </w:r>
      <w:r w:rsidRPr="00047707">
        <w:rPr>
          <w:bCs/>
          <w:sz w:val="26"/>
          <w:szCs w:val="26"/>
        </w:rPr>
        <w:t xml:space="preserve"> и 20</w:t>
      </w:r>
      <w:r>
        <w:rPr>
          <w:bCs/>
          <w:sz w:val="26"/>
          <w:szCs w:val="26"/>
        </w:rPr>
        <w:t>24</w:t>
      </w:r>
      <w:r w:rsidRPr="00047707">
        <w:rPr>
          <w:bCs/>
          <w:sz w:val="26"/>
          <w:szCs w:val="26"/>
        </w:rPr>
        <w:t xml:space="preserve"> годов»  изложить в новой редакции  согласно приложению № </w:t>
      </w:r>
      <w:r>
        <w:rPr>
          <w:bCs/>
          <w:sz w:val="26"/>
          <w:szCs w:val="26"/>
        </w:rPr>
        <w:t>3</w:t>
      </w:r>
      <w:r w:rsidRPr="00047707">
        <w:rPr>
          <w:bCs/>
          <w:sz w:val="26"/>
          <w:szCs w:val="26"/>
        </w:rPr>
        <w:t xml:space="preserve"> к настоящему решению.</w:t>
      </w:r>
    </w:p>
    <w:p w:rsidR="00831643" w:rsidRPr="00047707" w:rsidRDefault="00831643" w:rsidP="0083164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5</w:t>
      </w:r>
      <w:r w:rsidRPr="00047707">
        <w:rPr>
          <w:bCs/>
          <w:sz w:val="26"/>
          <w:szCs w:val="26"/>
        </w:rPr>
        <w:t xml:space="preserve">.Приложение № </w:t>
      </w:r>
      <w:r>
        <w:rPr>
          <w:bCs/>
          <w:sz w:val="26"/>
          <w:szCs w:val="26"/>
        </w:rPr>
        <w:t>4</w:t>
      </w:r>
      <w:r w:rsidRPr="00047707">
        <w:rPr>
          <w:bCs/>
          <w:sz w:val="26"/>
          <w:szCs w:val="26"/>
        </w:rPr>
        <w:t xml:space="preserve">  </w:t>
      </w:r>
      <w:r>
        <w:rPr>
          <w:bCs/>
          <w:sz w:val="26"/>
          <w:szCs w:val="26"/>
        </w:rPr>
        <w:t>«Ведомственная структура</w:t>
      </w:r>
      <w:r w:rsidRPr="00047707">
        <w:rPr>
          <w:bCs/>
          <w:sz w:val="26"/>
          <w:szCs w:val="26"/>
        </w:rPr>
        <w:t xml:space="preserve"> расходов   бюджета </w:t>
      </w:r>
      <w:r>
        <w:rPr>
          <w:bCs/>
          <w:sz w:val="26"/>
          <w:szCs w:val="26"/>
        </w:rPr>
        <w:t>Климоуцевского сельсовета на 2022</w:t>
      </w:r>
      <w:r w:rsidRPr="00047707">
        <w:rPr>
          <w:bCs/>
          <w:sz w:val="26"/>
          <w:szCs w:val="26"/>
        </w:rPr>
        <w:t xml:space="preserve"> год и плановый период 20</w:t>
      </w:r>
      <w:r>
        <w:rPr>
          <w:bCs/>
          <w:sz w:val="26"/>
          <w:szCs w:val="26"/>
        </w:rPr>
        <w:t>23</w:t>
      </w:r>
      <w:r w:rsidRPr="00047707">
        <w:rPr>
          <w:bCs/>
          <w:sz w:val="26"/>
          <w:szCs w:val="26"/>
        </w:rPr>
        <w:t xml:space="preserve"> и 20</w:t>
      </w:r>
      <w:r>
        <w:rPr>
          <w:bCs/>
          <w:sz w:val="26"/>
          <w:szCs w:val="26"/>
        </w:rPr>
        <w:t>24</w:t>
      </w:r>
      <w:r w:rsidRPr="00047707">
        <w:rPr>
          <w:bCs/>
          <w:sz w:val="26"/>
          <w:szCs w:val="26"/>
        </w:rPr>
        <w:t xml:space="preserve"> годов» изложить в новой редакции согласно приложению № </w:t>
      </w:r>
      <w:r>
        <w:rPr>
          <w:bCs/>
          <w:sz w:val="26"/>
          <w:szCs w:val="26"/>
        </w:rPr>
        <w:t>4</w:t>
      </w:r>
      <w:r w:rsidRPr="00047707">
        <w:rPr>
          <w:bCs/>
          <w:sz w:val="26"/>
          <w:szCs w:val="26"/>
        </w:rPr>
        <w:t xml:space="preserve">  к настоящему решению.</w:t>
      </w:r>
    </w:p>
    <w:p w:rsidR="00831643" w:rsidRPr="00047707" w:rsidRDefault="00831643" w:rsidP="0083164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6</w:t>
      </w:r>
      <w:r w:rsidRPr="00047707">
        <w:rPr>
          <w:bCs/>
          <w:sz w:val="26"/>
          <w:szCs w:val="26"/>
        </w:rPr>
        <w:t xml:space="preserve">.Приложение № </w:t>
      </w:r>
      <w:r>
        <w:rPr>
          <w:bCs/>
          <w:sz w:val="26"/>
          <w:szCs w:val="26"/>
        </w:rPr>
        <w:t>5</w:t>
      </w:r>
      <w:r w:rsidRPr="00047707">
        <w:rPr>
          <w:bCs/>
          <w:sz w:val="26"/>
          <w:szCs w:val="26"/>
        </w:rPr>
        <w:t xml:space="preserve"> «</w:t>
      </w:r>
      <w:r>
        <w:rPr>
          <w:bCs/>
          <w:sz w:val="26"/>
          <w:szCs w:val="26"/>
        </w:rPr>
        <w:t>Распределение бюджетных ассигнований</w:t>
      </w:r>
      <w:r w:rsidRPr="00047707">
        <w:rPr>
          <w:bCs/>
          <w:sz w:val="26"/>
          <w:szCs w:val="26"/>
        </w:rPr>
        <w:t xml:space="preserve"> по целевым статьям (муниципальным программам и не программным направлениям деятельности) группам видов расходов классификации расходов бюджета Климоуцевского сельсовета </w:t>
      </w:r>
      <w:r>
        <w:rPr>
          <w:bCs/>
          <w:sz w:val="26"/>
          <w:szCs w:val="26"/>
        </w:rPr>
        <w:t xml:space="preserve"> на 2022</w:t>
      </w:r>
      <w:r w:rsidRPr="00047707">
        <w:rPr>
          <w:bCs/>
          <w:sz w:val="26"/>
          <w:szCs w:val="26"/>
        </w:rPr>
        <w:t xml:space="preserve"> год и плановый период 20</w:t>
      </w:r>
      <w:r>
        <w:rPr>
          <w:bCs/>
          <w:sz w:val="26"/>
          <w:szCs w:val="26"/>
        </w:rPr>
        <w:t xml:space="preserve">23 </w:t>
      </w:r>
      <w:r w:rsidRPr="00047707">
        <w:rPr>
          <w:bCs/>
          <w:sz w:val="26"/>
          <w:szCs w:val="26"/>
        </w:rPr>
        <w:t>и 202</w:t>
      </w:r>
      <w:r>
        <w:rPr>
          <w:bCs/>
          <w:sz w:val="26"/>
          <w:szCs w:val="26"/>
        </w:rPr>
        <w:t xml:space="preserve">4 </w:t>
      </w:r>
      <w:r w:rsidRPr="00047707">
        <w:rPr>
          <w:bCs/>
          <w:sz w:val="26"/>
          <w:szCs w:val="26"/>
        </w:rPr>
        <w:t xml:space="preserve">годов» изложить в новой редакции согласно приложению № </w:t>
      </w:r>
      <w:r>
        <w:rPr>
          <w:bCs/>
          <w:sz w:val="26"/>
          <w:szCs w:val="26"/>
        </w:rPr>
        <w:t>5</w:t>
      </w:r>
      <w:r w:rsidRPr="00047707">
        <w:rPr>
          <w:bCs/>
          <w:sz w:val="26"/>
          <w:szCs w:val="26"/>
        </w:rPr>
        <w:t xml:space="preserve"> к настоящему решению.</w:t>
      </w:r>
    </w:p>
    <w:p w:rsidR="00831643" w:rsidRPr="00047707" w:rsidRDefault="00831643" w:rsidP="0083164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7.Настоящее решение вступает в силу после его обнародования.</w:t>
      </w:r>
    </w:p>
    <w:p w:rsidR="00831643" w:rsidRPr="00047707" w:rsidRDefault="00831643" w:rsidP="0083164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8.</w:t>
      </w:r>
      <w:proofErr w:type="gramStart"/>
      <w:r w:rsidRPr="00047707">
        <w:rPr>
          <w:bCs/>
          <w:sz w:val="26"/>
          <w:szCs w:val="26"/>
        </w:rPr>
        <w:t>Контроль за</w:t>
      </w:r>
      <w:proofErr w:type="gramEnd"/>
      <w:r w:rsidRPr="00047707">
        <w:rPr>
          <w:bCs/>
          <w:sz w:val="26"/>
          <w:szCs w:val="26"/>
        </w:rPr>
        <w:t xml:space="preserve"> исполнением оставляю за собой. </w:t>
      </w:r>
    </w:p>
    <w:p w:rsidR="00831643" w:rsidRDefault="00831643" w:rsidP="0083164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831643" w:rsidRDefault="00831643" w:rsidP="0083164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831643" w:rsidRDefault="00831643" w:rsidP="0083164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831643" w:rsidRPr="00047707" w:rsidRDefault="00831643" w:rsidP="0083164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831643" w:rsidRPr="00047707" w:rsidRDefault="00831643" w:rsidP="00831643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Глава   Климоуцевского сельсовета                                           Т.Н.  Шайдурова</w:t>
      </w:r>
    </w:p>
    <w:p w:rsidR="00831643" w:rsidRDefault="00831643"/>
    <w:p w:rsidR="00831643" w:rsidRDefault="00831643"/>
    <w:p w:rsidR="00831643" w:rsidRDefault="00831643"/>
    <w:tbl>
      <w:tblPr>
        <w:tblW w:w="13212" w:type="dxa"/>
        <w:tblInd w:w="-1026" w:type="dxa"/>
        <w:tblLayout w:type="fixed"/>
        <w:tblLook w:val="04A0"/>
      </w:tblPr>
      <w:tblGrid>
        <w:gridCol w:w="1104"/>
        <w:gridCol w:w="1141"/>
        <w:gridCol w:w="4418"/>
        <w:gridCol w:w="992"/>
        <w:gridCol w:w="690"/>
        <w:gridCol w:w="444"/>
        <w:gridCol w:w="359"/>
        <w:gridCol w:w="491"/>
        <w:gridCol w:w="552"/>
        <w:gridCol w:w="441"/>
        <w:gridCol w:w="365"/>
        <w:gridCol w:w="2215"/>
      </w:tblGrid>
      <w:tr w:rsidR="00831643" w:rsidRPr="00831643" w:rsidTr="00317DDB">
        <w:trPr>
          <w:trHeight w:val="225"/>
        </w:trPr>
        <w:tc>
          <w:tcPr>
            <w:tcW w:w="2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6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 xml:space="preserve">                     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</w:t>
            </w:r>
            <w:r w:rsidRPr="00831643">
              <w:rPr>
                <w:rFonts w:ascii="Arial" w:hAnsi="Arial" w:cs="Arial"/>
                <w:sz w:val="16"/>
                <w:szCs w:val="16"/>
              </w:rPr>
              <w:t>Приложение № 1</w:t>
            </w:r>
          </w:p>
        </w:tc>
      </w:tr>
      <w:tr w:rsidR="00831643" w:rsidRPr="00831643" w:rsidTr="00317DDB">
        <w:trPr>
          <w:trHeight w:val="225"/>
        </w:trPr>
        <w:tc>
          <w:tcPr>
            <w:tcW w:w="2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6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                  к Решению № 1</w:t>
            </w:r>
          </w:p>
        </w:tc>
      </w:tr>
      <w:tr w:rsidR="00831643" w:rsidRPr="00831643" w:rsidTr="00317DDB">
        <w:trPr>
          <w:trHeight w:val="255"/>
        </w:trPr>
        <w:tc>
          <w:tcPr>
            <w:tcW w:w="2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6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                  от 08.02.2022  г</w:t>
            </w:r>
          </w:p>
        </w:tc>
      </w:tr>
      <w:tr w:rsidR="00831643" w:rsidRPr="00831643" w:rsidTr="00317DDB">
        <w:trPr>
          <w:trHeight w:val="480"/>
        </w:trPr>
        <w:tc>
          <w:tcPr>
            <w:tcW w:w="1321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1643" w:rsidRPr="00831643" w:rsidRDefault="00831643" w:rsidP="008316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ДОХОДЫ БЮДЖЕТА КЛИМОУЦЕВСКОГО СЕЛЬСОВЕТА НА  2022 ГОД И ПЛАНОВЫЙ ПЕРИОД  </w:t>
            </w:r>
          </w:p>
        </w:tc>
      </w:tr>
      <w:tr w:rsidR="00831643" w:rsidRPr="00831643" w:rsidTr="00317DDB">
        <w:trPr>
          <w:trHeight w:val="360"/>
        </w:trPr>
        <w:tc>
          <w:tcPr>
            <w:tcW w:w="2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2023</w:t>
            </w:r>
            <w:proofErr w:type="gramStart"/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И</w:t>
            </w:r>
            <w:proofErr w:type="gramEnd"/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2024 ГОДОВ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255"/>
        </w:trPr>
        <w:tc>
          <w:tcPr>
            <w:tcW w:w="2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31643">
              <w:rPr>
                <w:rFonts w:ascii="Arial" w:hAnsi="Arial" w:cs="Arial"/>
                <w:sz w:val="16"/>
                <w:szCs w:val="16"/>
              </w:rPr>
              <w:t>тыс</w:t>
            </w:r>
            <w:proofErr w:type="gramStart"/>
            <w:r w:rsidRPr="00831643">
              <w:rPr>
                <w:rFonts w:ascii="Arial" w:hAnsi="Arial" w:cs="Arial"/>
                <w:sz w:val="16"/>
                <w:szCs w:val="16"/>
              </w:rPr>
              <w:t>.р</w:t>
            </w:r>
            <w:proofErr w:type="gramEnd"/>
            <w:r w:rsidRPr="00831643">
              <w:rPr>
                <w:rFonts w:ascii="Arial" w:hAnsi="Arial" w:cs="Arial"/>
                <w:sz w:val="16"/>
                <w:szCs w:val="16"/>
              </w:rPr>
              <w:t>уб</w:t>
            </w:r>
            <w:proofErr w:type="spellEnd"/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1440"/>
        </w:trPr>
        <w:tc>
          <w:tcPr>
            <w:tcW w:w="2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643" w:rsidRPr="00831643" w:rsidRDefault="00831643" w:rsidP="008316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Код бюджетной классификации РФ</w:t>
            </w:r>
          </w:p>
        </w:tc>
        <w:tc>
          <w:tcPr>
            <w:tcW w:w="6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Наименование 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План на 2022 год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Default="00831643" w:rsidP="008316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План </w:t>
            </w:r>
          </w:p>
          <w:p w:rsidR="00831643" w:rsidRDefault="00831643" w:rsidP="008316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на </w:t>
            </w:r>
          </w:p>
          <w:p w:rsidR="00831643" w:rsidRDefault="00831643" w:rsidP="008316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2023 </w:t>
            </w:r>
          </w:p>
          <w:p w:rsidR="00831643" w:rsidRPr="00831643" w:rsidRDefault="00831643" w:rsidP="008316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год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План на 2024 год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255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b/>
                <w:bCs/>
                <w:sz w:val="16"/>
                <w:szCs w:val="16"/>
              </w:rPr>
              <w:t>1 00 00000 00 0000 000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1789,0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1859,2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1940,5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270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255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b/>
                <w:bCs/>
                <w:sz w:val="16"/>
                <w:szCs w:val="16"/>
              </w:rPr>
              <w:t>1 01 00000 00 0000 000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943,0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1025,2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1114,5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255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>1 01 02000 01 0000 110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943,0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1025,2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1114,5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777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1 01 02010 01 0000 110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943,0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1025,2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1114,5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255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1 05 00000 00 0000 000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75,0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81,0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81,0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255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1 05 03000 01 0000 110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75,0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81,0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81,0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255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1 05 03010 01 0000 110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75,0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81,0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81,0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360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1 06 00000 00 0000 000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445,0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427,0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419,0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360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1 06 01000 00 0000 110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63,0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60,0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58,0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441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1 06 01030 10 0000 110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63,0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60,0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58,0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300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1 06 06000 00 0000 110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>Земельный налог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382,0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367,0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361,0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510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1 06 06033 10 0000 110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 xml:space="preserve">Земельный налог с организаций, обладающих земельным участком, расположенным в границах сельских поселений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113,0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113,0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113,0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510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1 06 06043 10 0000 110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269,0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254,0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248,0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255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b/>
                <w:bCs/>
                <w:sz w:val="16"/>
                <w:szCs w:val="16"/>
              </w:rPr>
              <w:t>1 08 00000 00 0000 000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b/>
                <w:bCs/>
                <w:sz w:val="16"/>
                <w:szCs w:val="16"/>
              </w:rPr>
              <w:t>ГОСУДАРСТВЕННАЯ ПОШЛИНА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2,0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2,0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2,0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641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>1 08 04000 01 0000 110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 xml:space="preserve">Государственная пошлина за совершение нотариальных действий (за исключением действий, совершаемых </w:t>
            </w:r>
            <w:proofErr w:type="gramStart"/>
            <w:r w:rsidRPr="00831643">
              <w:rPr>
                <w:rFonts w:ascii="Arial CYR" w:hAnsi="Arial CYR" w:cs="Arial CYR"/>
                <w:sz w:val="16"/>
                <w:szCs w:val="16"/>
              </w:rPr>
              <w:t>консульскими</w:t>
            </w:r>
            <w:proofErr w:type="gramEnd"/>
            <w:r w:rsidRPr="00831643">
              <w:rPr>
                <w:rFonts w:ascii="Arial CYR" w:hAnsi="Arial CYR" w:cs="Arial CYR"/>
                <w:sz w:val="16"/>
                <w:szCs w:val="16"/>
              </w:rPr>
              <w:t xml:space="preserve"> учреждениями Российской Федерации)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2,0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2,0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2,0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835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>1 08 04020 01 1000 110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2,0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2,0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2,0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15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>1 09 04050 00 0000 110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792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>1 08 04020 01 4000 110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423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b/>
                <w:bCs/>
                <w:sz w:val="16"/>
                <w:szCs w:val="16"/>
              </w:rPr>
              <w:t>1 11 00000 00 0000 000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 МУНИЦИПАЛЬНОЙ СОБСТВЕННОСТИ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322,0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322,0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322,0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983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>1 11 05000 00 0000 120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 xml:space="preserve">Доходы, получаемые в виде арендной либо иной платы за передачу в возмездное пользование </w:t>
            </w:r>
            <w:proofErr w:type="gramStart"/>
            <w:r w:rsidRPr="00831643">
              <w:rPr>
                <w:rFonts w:ascii="Arial CYR" w:hAnsi="Arial CYR" w:cs="Arial CYR"/>
                <w:sz w:val="16"/>
                <w:szCs w:val="16"/>
              </w:rPr>
              <w:t>государственного</w:t>
            </w:r>
            <w:proofErr w:type="gramEnd"/>
            <w:r w:rsidRPr="00831643">
              <w:rPr>
                <w:rFonts w:ascii="Arial CYR" w:hAnsi="Arial CYR" w:cs="Arial CYR"/>
                <w:sz w:val="16"/>
                <w:szCs w:val="16"/>
              </w:rPr>
              <w:t xml:space="preserve">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322,0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322,0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322,0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827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>1 11 05020 00 0000 120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247.0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247.0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247.0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711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>1 11 05025 10 0000 120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</w:t>
            </w:r>
            <w:proofErr w:type="gramStart"/>
            <w:r w:rsidRPr="00831643">
              <w:rPr>
                <w:rFonts w:ascii="Arial CYR" w:hAnsi="Arial CYR" w:cs="Arial CYR"/>
                <w:sz w:val="16"/>
                <w:szCs w:val="16"/>
              </w:rPr>
              <w:t xml:space="preserve">( </w:t>
            </w:r>
            <w:proofErr w:type="gramEnd"/>
            <w:r w:rsidRPr="00831643">
              <w:rPr>
                <w:rFonts w:ascii="Arial CYR" w:hAnsi="Arial CYR" w:cs="Arial CYR"/>
                <w:sz w:val="16"/>
                <w:szCs w:val="16"/>
              </w:rPr>
              <w:t>за исключением земельных участков муниципальных бюджетных и автономных учреждений)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247,0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247,0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247,0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979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lastRenderedPageBreak/>
              <w:t>1 11 05030 00 0000 120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 имущества бюджетных и автономных учреждений)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15,0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15,0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15,0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851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>1 11 05035 10 0000 120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15,0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15,0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15,0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976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>1 11 09040 10 0000 120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 xml:space="preserve">Прочие поступления от использования имущества, находящегося в </w:t>
            </w:r>
            <w:proofErr w:type="gramStart"/>
            <w:r w:rsidRPr="00831643">
              <w:rPr>
                <w:rFonts w:ascii="Arial CYR" w:hAnsi="Arial CYR" w:cs="Arial CYR"/>
                <w:sz w:val="16"/>
                <w:szCs w:val="16"/>
              </w:rPr>
              <w:t>государственной</w:t>
            </w:r>
            <w:proofErr w:type="gramEnd"/>
            <w:r w:rsidRPr="00831643">
              <w:rPr>
                <w:rFonts w:ascii="Arial CYR" w:hAnsi="Arial CYR" w:cs="Arial CYR"/>
                <w:sz w:val="16"/>
                <w:szCs w:val="16"/>
              </w:rPr>
              <w:t xml:space="preserve">  и муниципальной собственности  (за исключением имущества бюджетных и автономных учреждений,  а также имущества государственных и муниципальных  унитарных предприятий, в том числе казенных)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60,0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60,0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60,0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835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>1 11 09045 10 0000 120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 xml:space="preserve">Прочие поступления от использования имущества, находящегося в собственности сельских поселений (за исключением имущества бюджетных и автономных учреждений,  а также имущества муниципальных унитарных предприятий, в том числе казенных)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60,0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60,0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60,0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140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b/>
                <w:bCs/>
                <w:sz w:val="16"/>
                <w:szCs w:val="16"/>
              </w:rPr>
              <w:t>1 15 00000 00 0000 000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АДМИНИСТРАТИВНЫЕ ПЛАТЕЖИ И СБОРЫ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371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>1 15 020 50 10 0000 140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 w:rsidRPr="00831643">
              <w:rPr>
                <w:rFonts w:ascii="Arial CYR" w:hAnsi="Arial CYR" w:cs="Arial CYR"/>
                <w:sz w:val="16"/>
                <w:szCs w:val="16"/>
              </w:rPr>
              <w:t>Платежи</w:t>
            </w:r>
            <w:proofErr w:type="gramStart"/>
            <w:r w:rsidRPr="00831643">
              <w:rPr>
                <w:rFonts w:ascii="Arial CYR" w:hAnsi="Arial CYR" w:cs="Arial CYR"/>
                <w:sz w:val="16"/>
                <w:szCs w:val="16"/>
              </w:rPr>
              <w:t>,в</w:t>
            </w:r>
            <w:proofErr w:type="gramEnd"/>
            <w:r w:rsidRPr="00831643">
              <w:rPr>
                <w:rFonts w:ascii="Arial CYR" w:hAnsi="Arial CYR" w:cs="Arial CYR"/>
                <w:sz w:val="16"/>
                <w:szCs w:val="16"/>
              </w:rPr>
              <w:t>зымаемые</w:t>
            </w:r>
            <w:proofErr w:type="spellEnd"/>
            <w:r w:rsidRPr="00831643">
              <w:rPr>
                <w:rFonts w:ascii="Arial CYR" w:hAnsi="Arial CYR" w:cs="Arial CYR"/>
                <w:sz w:val="16"/>
                <w:szCs w:val="16"/>
              </w:rPr>
              <w:t xml:space="preserve"> органами местного самоуправления (организациями) сельских поселений за выполнение определенных функций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291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b/>
                <w:bCs/>
                <w:sz w:val="16"/>
                <w:szCs w:val="16"/>
              </w:rPr>
              <w:t>1 16 00000 00 0000 000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b/>
                <w:bCs/>
                <w:sz w:val="16"/>
                <w:szCs w:val="16"/>
              </w:rPr>
              <w:t>ШТРАФЫ</w:t>
            </w:r>
            <w:proofErr w:type="gramStart"/>
            <w:r w:rsidRPr="00831643">
              <w:rPr>
                <w:rFonts w:ascii="Arial CYR" w:hAnsi="Arial CYR" w:cs="Arial CYR"/>
                <w:b/>
                <w:bCs/>
                <w:sz w:val="16"/>
                <w:szCs w:val="16"/>
              </w:rPr>
              <w:t>,С</w:t>
            </w:r>
            <w:proofErr w:type="gramEnd"/>
            <w:r w:rsidRPr="00831643">
              <w:rPr>
                <w:rFonts w:ascii="Arial CYR" w:hAnsi="Arial CYR" w:cs="Arial CYR"/>
                <w:b/>
                <w:bCs/>
                <w:sz w:val="16"/>
                <w:szCs w:val="16"/>
              </w:rPr>
              <w:t>АНКЦИИ,ВОЗМЕЩЕНИЕ УЩЕРБА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2,0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2,0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2,0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693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 xml:space="preserve">1 16 02020 02 0000 140 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2,0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2,0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2,0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23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>74</w:t>
            </w:r>
          </w:p>
        </w:tc>
        <w:tc>
          <w:tcPr>
            <w:tcW w:w="6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255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2 00 00000 00 0000 000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БЕЗВОЗМЕЗДНЫЕ  ПОСТУПЛЕНИЯ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8881,7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8640,4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8833,7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443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2 02 00000 00 0000 000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БЕЗВОЗМЕЗДНЫЕ  ПОСТУПЛЕНИЯ  ОТ  ДРУГИХ  БЮДЖЕТОВ  БЮДЖЕТНОЙ  СИСТЕМЫ  РОССИЙСКОЙ  ФЕДЕРАЦИИ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8881,7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8640,4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8833,7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364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2 02 01000 00 0000 150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Дотации бюджетам субъектов  Российской Федерации и муниципальных образований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4398,6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4424,7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4464,1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255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2 02 16001 00 0000 150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4398,6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4424,7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4464,1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431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2 02 16001 10 0000 150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 xml:space="preserve">Дотации  бюджетам поселений    на выравнивание  бюджетной обеспеченности из бюджетов муниципальных районов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4398,6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4424,7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4464,1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403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2 02 20000 00 0000 150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450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 xml:space="preserve">2 02 29999 00 0000 150 </w:t>
            </w:r>
          </w:p>
        </w:tc>
        <w:tc>
          <w:tcPr>
            <w:tcW w:w="6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Прочие субсидии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450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2 02 29999 10 0000 150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Прочие субсидии бюджетам сельских  поселений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510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2 02 30000 00 0000 150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115,8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119,8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114,1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765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2 02 35118 10 0000 150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115,8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119,8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114,1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510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2 02 35930 00 0000 150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 xml:space="preserve">Субвенции бюджетам поселений на государственную регистрацию актов гражданского состояния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510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2 02 35930 10 0000 150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 xml:space="preserve">Субвенции бюджетам поселений на государственную регистрацию актов гражданского состояния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255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2 02 40000 00 0000 150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4367,3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4095,9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4255,5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1005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2 02 40014 00 0000 150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 xml:space="preserve">Межбюджетные </w:t>
            </w:r>
            <w:proofErr w:type="spellStart"/>
            <w:r w:rsidRPr="00831643">
              <w:rPr>
                <w:rFonts w:ascii="Arial" w:hAnsi="Arial" w:cs="Arial"/>
                <w:sz w:val="16"/>
                <w:szCs w:val="16"/>
              </w:rPr>
              <w:t>трансферты</w:t>
            </w:r>
            <w:proofErr w:type="gramStart"/>
            <w:r w:rsidRPr="00831643">
              <w:rPr>
                <w:rFonts w:ascii="Arial" w:hAnsi="Arial" w:cs="Arial"/>
                <w:sz w:val="16"/>
                <w:szCs w:val="16"/>
              </w:rPr>
              <w:t>,п</w:t>
            </w:r>
            <w:proofErr w:type="gramEnd"/>
            <w:r w:rsidRPr="00831643">
              <w:rPr>
                <w:rFonts w:ascii="Arial" w:hAnsi="Arial" w:cs="Arial"/>
                <w:sz w:val="16"/>
                <w:szCs w:val="16"/>
              </w:rPr>
              <w:t>ередаваемые</w:t>
            </w:r>
            <w:proofErr w:type="spellEnd"/>
            <w:r w:rsidRPr="00831643">
              <w:rPr>
                <w:rFonts w:ascii="Arial" w:hAnsi="Arial" w:cs="Arial"/>
                <w:sz w:val="16"/>
                <w:szCs w:val="16"/>
              </w:rPr>
              <w:t xml:space="preserve">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398,9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838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2 02 40014 10 0000 150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 xml:space="preserve">Межбюджетные </w:t>
            </w:r>
            <w:proofErr w:type="spellStart"/>
            <w:r w:rsidRPr="00831643">
              <w:rPr>
                <w:rFonts w:ascii="Arial" w:hAnsi="Arial" w:cs="Arial"/>
                <w:sz w:val="16"/>
                <w:szCs w:val="16"/>
              </w:rPr>
              <w:t>трансферты</w:t>
            </w:r>
            <w:proofErr w:type="gramStart"/>
            <w:r w:rsidRPr="00831643">
              <w:rPr>
                <w:rFonts w:ascii="Arial" w:hAnsi="Arial" w:cs="Arial"/>
                <w:sz w:val="16"/>
                <w:szCs w:val="16"/>
              </w:rPr>
              <w:t>,п</w:t>
            </w:r>
            <w:proofErr w:type="gramEnd"/>
            <w:r w:rsidRPr="00831643">
              <w:rPr>
                <w:rFonts w:ascii="Arial" w:hAnsi="Arial" w:cs="Arial"/>
                <w:sz w:val="16"/>
                <w:szCs w:val="16"/>
              </w:rPr>
              <w:t>ередаваемые</w:t>
            </w:r>
            <w:proofErr w:type="spellEnd"/>
            <w:r w:rsidRPr="00831643">
              <w:rPr>
                <w:rFonts w:ascii="Arial" w:hAnsi="Arial" w:cs="Arial"/>
                <w:sz w:val="16"/>
                <w:szCs w:val="16"/>
              </w:rPr>
              <w:t xml:space="preserve">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398,9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255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2 02 49999 00 0000 150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 xml:space="preserve">Прочие межбюджетные трансферты, передаваемые бюджетам 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3968,4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4095,9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4255,5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510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2 02 49999 10 0000 150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  сельских поселений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3968,4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4095,9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1643">
              <w:rPr>
                <w:rFonts w:ascii="Arial" w:hAnsi="Arial" w:cs="Arial"/>
                <w:sz w:val="16"/>
                <w:szCs w:val="16"/>
              </w:rPr>
              <w:t>4255,5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255"/>
        </w:trPr>
        <w:tc>
          <w:tcPr>
            <w:tcW w:w="2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1643" w:rsidRPr="00831643" w:rsidRDefault="00831643" w:rsidP="00831643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831643">
              <w:rPr>
                <w:rFonts w:ascii="Arial CYR" w:hAnsi="Arial CYR" w:cs="Arial CYR"/>
                <w:b/>
                <w:bCs/>
                <w:sz w:val="16"/>
                <w:szCs w:val="16"/>
              </w:rPr>
              <w:t>ИТОГО ДОХОДОВ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10670,7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10499,6</w:t>
            </w:r>
          </w:p>
        </w:tc>
        <w:tc>
          <w:tcPr>
            <w:tcW w:w="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31643">
              <w:rPr>
                <w:rFonts w:ascii="Arial" w:hAnsi="Arial" w:cs="Arial"/>
                <w:b/>
                <w:bCs/>
                <w:sz w:val="16"/>
                <w:szCs w:val="16"/>
              </w:rPr>
              <w:t>10774,2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643" w:rsidRPr="00831643" w:rsidTr="00317DDB">
        <w:trPr>
          <w:trHeight w:val="255"/>
        </w:trPr>
        <w:tc>
          <w:tcPr>
            <w:tcW w:w="2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17DDB" w:rsidTr="00C702EF">
        <w:tblPrEx>
          <w:tblCellMar>
            <w:left w:w="30" w:type="dxa"/>
            <w:right w:w="30" w:type="dxa"/>
          </w:tblCellMar>
          <w:tblLook w:val="0000"/>
        </w:tblPrEx>
        <w:trPr>
          <w:gridBefore w:val="1"/>
          <w:gridAfter w:val="2"/>
          <w:wBefore w:w="1104" w:type="dxa"/>
          <w:wAfter w:w="2580" w:type="dxa"/>
          <w:trHeight w:val="259"/>
        </w:trPr>
        <w:tc>
          <w:tcPr>
            <w:tcW w:w="5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Приложение № 2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17DDB" w:rsidTr="00C702EF">
        <w:tblPrEx>
          <w:tblCellMar>
            <w:left w:w="30" w:type="dxa"/>
            <w:right w:w="30" w:type="dxa"/>
          </w:tblCellMar>
          <w:tblLook w:val="0000"/>
        </w:tblPrEx>
        <w:trPr>
          <w:gridBefore w:val="1"/>
          <w:gridAfter w:val="2"/>
          <w:wBefore w:w="1104" w:type="dxa"/>
          <w:wAfter w:w="2580" w:type="dxa"/>
          <w:trHeight w:val="259"/>
        </w:trPr>
        <w:tc>
          <w:tcPr>
            <w:tcW w:w="5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к Решению № 1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17DDB" w:rsidTr="00C702EF">
        <w:tblPrEx>
          <w:tblCellMar>
            <w:left w:w="30" w:type="dxa"/>
            <w:right w:w="30" w:type="dxa"/>
          </w:tblCellMar>
          <w:tblLook w:val="0000"/>
        </w:tblPrEx>
        <w:trPr>
          <w:gridBefore w:val="1"/>
          <w:gridAfter w:val="2"/>
          <w:wBefore w:w="1104" w:type="dxa"/>
          <w:wAfter w:w="2580" w:type="dxa"/>
          <w:trHeight w:val="259"/>
        </w:trPr>
        <w:tc>
          <w:tcPr>
            <w:tcW w:w="5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от  08.02.2022     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17DDB" w:rsidTr="00C702EF">
        <w:tblPrEx>
          <w:tblCellMar>
            <w:left w:w="30" w:type="dxa"/>
            <w:right w:w="30" w:type="dxa"/>
          </w:tblCellMar>
          <w:tblLook w:val="0000"/>
        </w:tblPrEx>
        <w:trPr>
          <w:gridBefore w:val="1"/>
          <w:gridAfter w:val="2"/>
          <w:wBefore w:w="1104" w:type="dxa"/>
          <w:wAfter w:w="2580" w:type="dxa"/>
          <w:trHeight w:val="211"/>
        </w:trPr>
        <w:tc>
          <w:tcPr>
            <w:tcW w:w="5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17DDB" w:rsidTr="00C702EF">
        <w:tblPrEx>
          <w:tblCellMar>
            <w:left w:w="30" w:type="dxa"/>
            <w:right w:w="30" w:type="dxa"/>
          </w:tblCellMar>
          <w:tblLook w:val="0000"/>
        </w:tblPrEx>
        <w:trPr>
          <w:gridBefore w:val="1"/>
          <w:gridAfter w:val="2"/>
          <w:wBefore w:w="1104" w:type="dxa"/>
          <w:wAfter w:w="2580" w:type="dxa"/>
          <w:trHeight w:val="211"/>
        </w:trPr>
        <w:tc>
          <w:tcPr>
            <w:tcW w:w="5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17DDB" w:rsidTr="00C702EF">
        <w:tblPrEx>
          <w:tblCellMar>
            <w:left w:w="30" w:type="dxa"/>
            <w:right w:w="30" w:type="dxa"/>
          </w:tblCellMar>
          <w:tblLook w:val="0000"/>
        </w:tblPrEx>
        <w:trPr>
          <w:gridBefore w:val="1"/>
          <w:gridAfter w:val="2"/>
          <w:wBefore w:w="1104" w:type="dxa"/>
          <w:wAfter w:w="2580" w:type="dxa"/>
          <w:trHeight w:val="259"/>
        </w:trPr>
        <w:tc>
          <w:tcPr>
            <w:tcW w:w="5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17DDB" w:rsidTr="00C702EF">
        <w:tblPrEx>
          <w:tblCellMar>
            <w:left w:w="30" w:type="dxa"/>
            <w:right w:w="30" w:type="dxa"/>
          </w:tblCellMar>
          <w:tblLook w:val="0000"/>
        </w:tblPrEx>
        <w:trPr>
          <w:gridBefore w:val="1"/>
          <w:gridAfter w:val="2"/>
          <w:wBefore w:w="1104" w:type="dxa"/>
          <w:wAfter w:w="2580" w:type="dxa"/>
          <w:trHeight w:val="643"/>
        </w:trPr>
        <w:tc>
          <w:tcPr>
            <w:tcW w:w="9528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Источники внутреннего финансирования дефицита бюджета Климоуцевского  бюджета на 2022 год и плановый период 203 и 2024 годов </w:t>
            </w:r>
          </w:p>
        </w:tc>
      </w:tr>
      <w:tr w:rsidR="00317DDB" w:rsidTr="00C702EF">
        <w:tblPrEx>
          <w:tblCellMar>
            <w:left w:w="30" w:type="dxa"/>
            <w:right w:w="30" w:type="dxa"/>
          </w:tblCellMar>
          <w:tblLook w:val="0000"/>
        </w:tblPrEx>
        <w:trPr>
          <w:gridBefore w:val="1"/>
          <w:gridAfter w:val="2"/>
          <w:wBefore w:w="1104" w:type="dxa"/>
          <w:wAfter w:w="2580" w:type="dxa"/>
          <w:trHeight w:val="211"/>
        </w:trPr>
        <w:tc>
          <w:tcPr>
            <w:tcW w:w="5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17DDB" w:rsidTr="00C702EF">
        <w:tblPrEx>
          <w:tblCellMar>
            <w:left w:w="30" w:type="dxa"/>
            <w:right w:w="30" w:type="dxa"/>
          </w:tblCellMar>
          <w:tblLook w:val="0000"/>
        </w:tblPrEx>
        <w:trPr>
          <w:gridBefore w:val="1"/>
          <w:gridAfter w:val="2"/>
          <w:wBefore w:w="1104" w:type="dxa"/>
          <w:wAfter w:w="2580" w:type="dxa"/>
          <w:trHeight w:val="259"/>
        </w:trPr>
        <w:tc>
          <w:tcPr>
            <w:tcW w:w="5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тыс</w:t>
            </w:r>
            <w:proofErr w:type="gramStart"/>
            <w:r>
              <w:rPr>
                <w:rFonts w:eastAsiaTheme="minorHAnsi"/>
                <w:color w:val="000000"/>
                <w:lang w:eastAsia="en-US"/>
              </w:rPr>
              <w:t>.р</w:t>
            </w:r>
            <w:proofErr w:type="gramEnd"/>
            <w:r>
              <w:rPr>
                <w:rFonts w:eastAsiaTheme="minorHAnsi"/>
                <w:color w:val="000000"/>
                <w:lang w:eastAsia="en-US"/>
              </w:rPr>
              <w:t>ублей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17DDB" w:rsidTr="00C702EF">
        <w:tblPrEx>
          <w:tblCellMar>
            <w:left w:w="30" w:type="dxa"/>
            <w:right w:w="30" w:type="dxa"/>
          </w:tblCellMar>
          <w:tblLook w:val="0000"/>
        </w:tblPrEx>
        <w:trPr>
          <w:gridBefore w:val="1"/>
          <w:gridAfter w:val="2"/>
          <w:wBefore w:w="1104" w:type="dxa"/>
          <w:wAfter w:w="2580" w:type="dxa"/>
          <w:trHeight w:val="770"/>
        </w:trPr>
        <w:tc>
          <w:tcPr>
            <w:tcW w:w="5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Наименование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Сумма на 2022 год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Сумма на 2023 год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Сумма на 2024 год</w:t>
            </w:r>
          </w:p>
        </w:tc>
      </w:tr>
      <w:tr w:rsidR="00317DDB" w:rsidTr="00C702EF">
        <w:tblPrEx>
          <w:tblCellMar>
            <w:left w:w="30" w:type="dxa"/>
            <w:right w:w="30" w:type="dxa"/>
          </w:tblCellMar>
          <w:tblLook w:val="0000"/>
        </w:tblPrEx>
        <w:trPr>
          <w:gridBefore w:val="1"/>
          <w:gridAfter w:val="2"/>
          <w:wBefore w:w="1104" w:type="dxa"/>
          <w:wAfter w:w="2580" w:type="dxa"/>
          <w:trHeight w:val="211"/>
        </w:trPr>
        <w:tc>
          <w:tcPr>
            <w:tcW w:w="5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17DDB" w:rsidTr="00C702EF">
        <w:tblPrEx>
          <w:tblCellMar>
            <w:left w:w="30" w:type="dxa"/>
            <w:right w:w="30" w:type="dxa"/>
          </w:tblCellMar>
          <w:tblLook w:val="0000"/>
        </w:tblPrEx>
        <w:trPr>
          <w:gridBefore w:val="1"/>
          <w:gridAfter w:val="2"/>
          <w:wBefore w:w="1104" w:type="dxa"/>
          <w:wAfter w:w="2580" w:type="dxa"/>
          <w:trHeight w:val="518"/>
        </w:trPr>
        <w:tc>
          <w:tcPr>
            <w:tcW w:w="5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Итого источников внутреннего финансирования дефицита местного бюджета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17DDB" w:rsidTr="00C702EF">
        <w:tblPrEx>
          <w:tblCellMar>
            <w:left w:w="30" w:type="dxa"/>
            <w:right w:w="30" w:type="dxa"/>
          </w:tblCellMar>
          <w:tblLook w:val="0000"/>
        </w:tblPrEx>
        <w:trPr>
          <w:gridBefore w:val="1"/>
          <w:gridAfter w:val="2"/>
          <w:wBefore w:w="1104" w:type="dxa"/>
          <w:wAfter w:w="2580" w:type="dxa"/>
          <w:trHeight w:val="259"/>
        </w:trPr>
        <w:tc>
          <w:tcPr>
            <w:tcW w:w="5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из них: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17DDB" w:rsidTr="00C702EF">
        <w:tblPrEx>
          <w:tblCellMar>
            <w:left w:w="30" w:type="dxa"/>
            <w:right w:w="30" w:type="dxa"/>
          </w:tblCellMar>
          <w:tblLook w:val="0000"/>
        </w:tblPrEx>
        <w:trPr>
          <w:gridBefore w:val="1"/>
          <w:gridAfter w:val="2"/>
          <w:wBefore w:w="1104" w:type="dxa"/>
          <w:wAfter w:w="2580" w:type="dxa"/>
          <w:trHeight w:val="1039"/>
        </w:trPr>
        <w:tc>
          <w:tcPr>
            <w:tcW w:w="5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Разница между привлеченными и погашенными муниципальным образованием кредитами кредитных организаций в валюте Российской Федерации;</w:t>
            </w:r>
          </w:p>
          <w:p w:rsidR="00317DDB" w:rsidRDefault="00317DD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17DDB" w:rsidTr="00C702EF">
        <w:tblPrEx>
          <w:tblCellMar>
            <w:left w:w="30" w:type="dxa"/>
            <w:right w:w="30" w:type="dxa"/>
          </w:tblCellMar>
          <w:tblLook w:val="0000"/>
        </w:tblPrEx>
        <w:trPr>
          <w:gridBefore w:val="1"/>
          <w:gridAfter w:val="2"/>
          <w:wBefore w:w="1104" w:type="dxa"/>
          <w:wAfter w:w="2580" w:type="dxa"/>
          <w:trHeight w:val="1558"/>
        </w:trPr>
        <w:tc>
          <w:tcPr>
            <w:tcW w:w="5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Разница между привлеченными и погашенными муниципальным образованием в валюте Российской Федерации бюджетными кредитами, предоставленными местному бюджету другими бюджетами бюджетной системы Российской Федерации;</w:t>
            </w:r>
          </w:p>
          <w:p w:rsidR="00317DDB" w:rsidRDefault="00317DD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17DDB" w:rsidTr="00C702EF">
        <w:tblPrEx>
          <w:tblCellMar>
            <w:left w:w="30" w:type="dxa"/>
            <w:right w:w="30" w:type="dxa"/>
          </w:tblCellMar>
          <w:tblLook w:val="0000"/>
        </w:tblPrEx>
        <w:trPr>
          <w:gridBefore w:val="1"/>
          <w:gridAfter w:val="2"/>
          <w:wBefore w:w="1104" w:type="dxa"/>
          <w:wAfter w:w="2580" w:type="dxa"/>
          <w:trHeight w:val="1039"/>
        </w:trPr>
        <w:tc>
          <w:tcPr>
            <w:tcW w:w="5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Изменение остатков средств на счетах по учету средств районного бюджета в течение соответствующего финансового года</w:t>
            </w:r>
          </w:p>
          <w:p w:rsidR="00317DDB" w:rsidRDefault="00317DD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17DDB" w:rsidTr="00C702EF">
        <w:tblPrEx>
          <w:tblCellMar>
            <w:left w:w="30" w:type="dxa"/>
            <w:right w:w="30" w:type="dxa"/>
          </w:tblCellMar>
          <w:tblLook w:val="0000"/>
        </w:tblPrEx>
        <w:trPr>
          <w:gridBefore w:val="1"/>
          <w:gridAfter w:val="2"/>
          <w:wBefore w:w="1104" w:type="dxa"/>
          <w:wAfter w:w="2580" w:type="dxa"/>
          <w:trHeight w:val="518"/>
        </w:trPr>
        <w:tc>
          <w:tcPr>
            <w:tcW w:w="5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Увеличение остатков средств местного бюджета</w:t>
            </w:r>
          </w:p>
          <w:p w:rsidR="00317DDB" w:rsidRDefault="00317DD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-10 670,7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-10 499,6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-10 774,2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17DDB" w:rsidTr="00C702EF">
        <w:tblPrEx>
          <w:tblCellMar>
            <w:left w:w="30" w:type="dxa"/>
            <w:right w:w="30" w:type="dxa"/>
          </w:tblCellMar>
          <w:tblLook w:val="0000"/>
        </w:tblPrEx>
        <w:trPr>
          <w:gridBefore w:val="1"/>
          <w:gridAfter w:val="2"/>
          <w:wBefore w:w="1104" w:type="dxa"/>
          <w:wAfter w:w="2580" w:type="dxa"/>
          <w:trHeight w:val="518"/>
        </w:trPr>
        <w:tc>
          <w:tcPr>
            <w:tcW w:w="5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Уменьшение остатков средств местного бюджета</w:t>
            </w:r>
          </w:p>
          <w:p w:rsidR="00317DDB" w:rsidRDefault="00317DD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13 737,9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10 499,6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10 774,2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317DDB" w:rsidTr="00C702EF">
        <w:tblPrEx>
          <w:tblCellMar>
            <w:left w:w="30" w:type="dxa"/>
            <w:right w:w="30" w:type="dxa"/>
          </w:tblCellMar>
          <w:tblLook w:val="0000"/>
        </w:tblPrEx>
        <w:trPr>
          <w:gridBefore w:val="1"/>
          <w:gridAfter w:val="2"/>
          <w:wBefore w:w="1104" w:type="dxa"/>
          <w:wAfter w:w="2580" w:type="dxa"/>
          <w:trHeight w:val="211"/>
        </w:trPr>
        <w:tc>
          <w:tcPr>
            <w:tcW w:w="5559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7DDB" w:rsidRDefault="00317DD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831643" w:rsidRPr="00831643" w:rsidTr="00317DDB">
        <w:trPr>
          <w:trHeight w:val="255"/>
        </w:trPr>
        <w:tc>
          <w:tcPr>
            <w:tcW w:w="2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643" w:rsidRPr="00831643" w:rsidRDefault="00831643" w:rsidP="0083164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31643" w:rsidRDefault="00831643"/>
    <w:p w:rsidR="00831643" w:rsidRDefault="00831643"/>
    <w:p w:rsidR="00C702EF" w:rsidRDefault="00C702EF"/>
    <w:p w:rsidR="00C702EF" w:rsidRDefault="00C702EF"/>
    <w:p w:rsidR="00C702EF" w:rsidRDefault="00C702EF"/>
    <w:p w:rsidR="00C702EF" w:rsidRDefault="00C702EF"/>
    <w:p w:rsidR="00C702EF" w:rsidRDefault="00C702EF"/>
    <w:p w:rsidR="00C702EF" w:rsidRDefault="00C702EF"/>
    <w:p w:rsidR="00C702EF" w:rsidRDefault="00C702EF"/>
    <w:p w:rsidR="00C702EF" w:rsidRDefault="00C702EF"/>
    <w:p w:rsidR="00C702EF" w:rsidRDefault="00C702EF"/>
    <w:p w:rsidR="00C702EF" w:rsidRDefault="00C702EF"/>
    <w:tbl>
      <w:tblPr>
        <w:tblW w:w="10348" w:type="dxa"/>
        <w:tblInd w:w="-53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104"/>
        <w:gridCol w:w="1197"/>
        <w:gridCol w:w="1276"/>
        <w:gridCol w:w="928"/>
        <w:gridCol w:w="915"/>
        <w:gridCol w:w="928"/>
      </w:tblGrid>
      <w:tr w:rsidR="00C702EF" w:rsidRPr="00A36FA3" w:rsidTr="00C702EF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 Приложение № </w:t>
            </w:r>
            <w:r>
              <w:rPr>
                <w:color w:val="000000"/>
                <w:sz w:val="20"/>
              </w:rPr>
              <w:t>3</w:t>
            </w:r>
          </w:p>
        </w:tc>
      </w:tr>
      <w:tr w:rsidR="00C702EF" w:rsidRPr="00A36FA3" w:rsidTr="00C702EF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</w:t>
            </w:r>
            <w:r>
              <w:rPr>
                <w:color w:val="000000"/>
                <w:sz w:val="20"/>
              </w:rPr>
              <w:t>к Р</w:t>
            </w:r>
            <w:r w:rsidRPr="00A36FA3">
              <w:rPr>
                <w:color w:val="000000"/>
                <w:sz w:val="20"/>
              </w:rPr>
              <w:t xml:space="preserve">ешению № </w:t>
            </w:r>
            <w:r>
              <w:rPr>
                <w:color w:val="000000"/>
                <w:sz w:val="20"/>
              </w:rPr>
              <w:t>1</w:t>
            </w:r>
          </w:p>
          <w:p w:rsidR="00C702EF" w:rsidRPr="00A36FA3" w:rsidRDefault="00C702EF" w:rsidP="00C702EF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</w:t>
            </w:r>
          </w:p>
        </w:tc>
      </w:tr>
      <w:tr w:rsidR="00C702EF" w:rsidRPr="00A36FA3" w:rsidTr="00C702EF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</w:t>
            </w:r>
            <w:r>
              <w:rPr>
                <w:color w:val="000000"/>
                <w:sz w:val="20"/>
              </w:rPr>
              <w:t xml:space="preserve">                            от 08.02.2022</w:t>
            </w:r>
            <w:r w:rsidRPr="00A36FA3">
              <w:rPr>
                <w:color w:val="000000"/>
                <w:sz w:val="20"/>
              </w:rPr>
              <w:t xml:space="preserve">             </w:t>
            </w:r>
          </w:p>
        </w:tc>
      </w:tr>
      <w:tr w:rsidR="00C702EF" w:rsidRPr="00A36FA3" w:rsidTr="00C702EF">
        <w:trPr>
          <w:trHeight w:val="1018"/>
        </w:trPr>
        <w:tc>
          <w:tcPr>
            <w:tcW w:w="10348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702EF" w:rsidRPr="00A36FA3" w:rsidRDefault="00C702EF" w:rsidP="00C702EF">
            <w:pPr>
              <w:tabs>
                <w:tab w:val="left" w:pos="70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A36FA3">
              <w:rPr>
                <w:b/>
                <w:bCs/>
                <w:color w:val="000000"/>
              </w:rPr>
              <w:t xml:space="preserve">РАСХОДЫ БЮДЖЕТА  КЛИМОУЦЕВСКОГО  СЕЛЬСОВЕТА ПО РАЗДЕЛАМ, ПОДРАЗДЕЛАМ  КЛАССИФИКАЦИИ РАСХОДОВ БЮДЖЕТОВ РОССИЙСКОЙ  ФЕДЕРАЦИИ НА </w:t>
            </w:r>
            <w:r>
              <w:rPr>
                <w:b/>
                <w:bCs/>
                <w:color w:val="000000"/>
              </w:rPr>
              <w:t>2022</w:t>
            </w:r>
            <w:r w:rsidRPr="00A36FA3">
              <w:rPr>
                <w:b/>
                <w:bCs/>
                <w:color w:val="000000"/>
              </w:rPr>
              <w:t xml:space="preserve"> ГОД  </w:t>
            </w:r>
            <w:r>
              <w:rPr>
                <w:b/>
                <w:bCs/>
                <w:color w:val="000000"/>
              </w:rPr>
              <w:t>И ПЛАНОВЫЙ ПЕРИОД 2023</w:t>
            </w:r>
            <w:proofErr w:type="gramStart"/>
            <w:r>
              <w:rPr>
                <w:b/>
                <w:bCs/>
                <w:color w:val="000000"/>
              </w:rPr>
              <w:t xml:space="preserve"> И</w:t>
            </w:r>
            <w:proofErr w:type="gramEnd"/>
            <w:r>
              <w:rPr>
                <w:b/>
                <w:bCs/>
                <w:color w:val="000000"/>
              </w:rPr>
              <w:t xml:space="preserve"> 2024 ГОДОВ</w:t>
            </w:r>
          </w:p>
          <w:p w:rsidR="00C702EF" w:rsidRPr="00A36FA3" w:rsidRDefault="00C702EF" w:rsidP="00C702EF">
            <w:pPr>
              <w:tabs>
                <w:tab w:val="left" w:pos="7020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                                    </w:t>
            </w:r>
            <w:r w:rsidRPr="00A36FA3">
              <w:rPr>
                <w:b/>
                <w:bCs/>
                <w:color w:val="000000"/>
              </w:rPr>
              <w:t xml:space="preserve">           </w:t>
            </w:r>
            <w:r w:rsidRPr="00A36FA3">
              <w:rPr>
                <w:b/>
                <w:bCs/>
                <w:color w:val="000000"/>
                <w:sz w:val="20"/>
              </w:rPr>
              <w:t xml:space="preserve">       </w:t>
            </w:r>
            <w:r>
              <w:rPr>
                <w:b/>
                <w:bCs/>
                <w:color w:val="000000"/>
                <w:sz w:val="20"/>
              </w:rPr>
              <w:t xml:space="preserve">                                                           </w:t>
            </w:r>
            <w:r w:rsidRPr="00A36FA3">
              <w:rPr>
                <w:b/>
                <w:bCs/>
                <w:color w:val="000000"/>
                <w:sz w:val="20"/>
              </w:rPr>
              <w:t>тыс. руб.</w:t>
            </w:r>
          </w:p>
        </w:tc>
      </w:tr>
      <w:tr w:rsidR="00C702EF" w:rsidTr="00C702EF">
        <w:trPr>
          <w:trHeight w:val="540"/>
        </w:trPr>
        <w:tc>
          <w:tcPr>
            <w:tcW w:w="5104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:rsidR="00C702EF" w:rsidRPr="00A36FA3" w:rsidRDefault="00C702EF" w:rsidP="00C702EF">
            <w:pPr>
              <w:rPr>
                <w:color w:val="000000"/>
              </w:rPr>
            </w:pPr>
          </w:p>
          <w:p w:rsidR="00C702EF" w:rsidRPr="00A36FA3" w:rsidRDefault="00C702EF" w:rsidP="00C702E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C702EF" w:rsidRDefault="00C702EF" w:rsidP="00C702E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C702EF" w:rsidRDefault="00C702EF" w:rsidP="00C702EF">
            <w:pPr>
              <w:rPr>
                <w:color w:val="000000"/>
              </w:rPr>
            </w:pPr>
          </w:p>
          <w:p w:rsidR="00C702EF" w:rsidRDefault="00C702EF" w:rsidP="00C702E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C702EF" w:rsidRPr="00203B5A" w:rsidTr="00C702EF">
        <w:trPr>
          <w:trHeight w:val="466"/>
        </w:trPr>
        <w:tc>
          <w:tcPr>
            <w:tcW w:w="51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A36FA3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1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02EF" w:rsidRPr="00203B5A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РЗ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02EF" w:rsidRPr="00203B5A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proofErr w:type="gramStart"/>
            <w:r w:rsidRPr="00203B5A">
              <w:rPr>
                <w:b/>
                <w:bCs/>
                <w:color w:val="000000"/>
              </w:rPr>
              <w:t>ПР</w:t>
            </w:r>
            <w:proofErr w:type="gramEnd"/>
          </w:p>
        </w:tc>
        <w:tc>
          <w:tcPr>
            <w:tcW w:w="9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C702EF" w:rsidRPr="00203B5A" w:rsidRDefault="00C702EF" w:rsidP="00C702E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План</w:t>
            </w:r>
          </w:p>
          <w:p w:rsidR="00C702EF" w:rsidRPr="00203B5A" w:rsidRDefault="00C702EF" w:rsidP="00C702E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на</w:t>
            </w:r>
          </w:p>
          <w:p w:rsidR="00C702EF" w:rsidRPr="00203B5A" w:rsidRDefault="00C702EF" w:rsidP="00C702E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2022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702EF" w:rsidRPr="00203B5A" w:rsidRDefault="00C702EF" w:rsidP="00C702E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План</w:t>
            </w:r>
          </w:p>
          <w:p w:rsidR="00C702EF" w:rsidRPr="00203B5A" w:rsidRDefault="00C702EF" w:rsidP="00C702E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на</w:t>
            </w:r>
          </w:p>
          <w:p w:rsidR="00C702EF" w:rsidRPr="00203B5A" w:rsidRDefault="00C702EF" w:rsidP="00C702E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2023</w:t>
            </w:r>
          </w:p>
          <w:p w:rsidR="00C702EF" w:rsidRPr="00203B5A" w:rsidRDefault="00C702EF" w:rsidP="00C702E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702EF" w:rsidRPr="00203B5A" w:rsidRDefault="00C702EF" w:rsidP="00C702E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План</w:t>
            </w:r>
          </w:p>
          <w:p w:rsidR="00C702EF" w:rsidRPr="00203B5A" w:rsidRDefault="00C702EF" w:rsidP="00C702E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на</w:t>
            </w:r>
          </w:p>
          <w:p w:rsidR="00C702EF" w:rsidRPr="00203B5A" w:rsidRDefault="00C702EF" w:rsidP="00C702E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2024</w:t>
            </w:r>
          </w:p>
        </w:tc>
      </w:tr>
      <w:tr w:rsidR="00C702EF" w:rsidRPr="000A52AB" w:rsidTr="00C702EF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203B5A" w:rsidRDefault="00C702EF" w:rsidP="00C702EF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702EF" w:rsidRPr="000A52AB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4289,4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702EF" w:rsidRPr="000A52AB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3939,7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702EF" w:rsidRPr="000A52AB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3939.7</w:t>
            </w:r>
          </w:p>
        </w:tc>
      </w:tr>
      <w:tr w:rsidR="00C702EF" w:rsidRPr="00A36FA3" w:rsidTr="00C702EF">
        <w:trPr>
          <w:trHeight w:val="33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203B5A" w:rsidRDefault="00C702EF" w:rsidP="00C702E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C702EF" w:rsidRPr="00A36FA3" w:rsidTr="00C702EF">
        <w:trPr>
          <w:trHeight w:val="494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203B5A" w:rsidRDefault="00C702EF" w:rsidP="00C702E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987,3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702EF" w:rsidRDefault="00C702EF" w:rsidP="00C702EF">
            <w:pPr>
              <w:jc w:val="center"/>
            </w:pPr>
            <w:r w:rsidRPr="00BE0A5E">
              <w:rPr>
                <w:color w:val="000000"/>
                <w:sz w:val="20"/>
              </w:rPr>
              <w:t>987</w:t>
            </w:r>
            <w:r>
              <w:rPr>
                <w:color w:val="000000"/>
                <w:sz w:val="20"/>
              </w:rPr>
              <w:t>,3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702EF" w:rsidRDefault="00C702EF" w:rsidP="00C702EF">
            <w:pPr>
              <w:jc w:val="center"/>
            </w:pPr>
            <w:r w:rsidRPr="00BE0A5E">
              <w:rPr>
                <w:color w:val="000000"/>
                <w:sz w:val="20"/>
              </w:rPr>
              <w:t>987</w:t>
            </w:r>
            <w:r>
              <w:rPr>
                <w:color w:val="000000"/>
                <w:sz w:val="20"/>
              </w:rPr>
              <w:t>,3</w:t>
            </w:r>
          </w:p>
        </w:tc>
      </w:tr>
      <w:tr w:rsidR="00C702EF" w:rsidRPr="00A36FA3" w:rsidTr="00C702EF">
        <w:trPr>
          <w:trHeight w:val="71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203B5A" w:rsidRDefault="00C702EF" w:rsidP="00C702E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Правительства Росс</w:t>
            </w:r>
            <w:r>
              <w:rPr>
                <w:color w:val="000000"/>
                <w:sz w:val="22"/>
                <w:szCs w:val="22"/>
              </w:rPr>
              <w:t xml:space="preserve">ийской Федерации, высших  исполнительных органов государственной </w:t>
            </w:r>
            <w:r w:rsidRPr="00203B5A">
              <w:rPr>
                <w:color w:val="000000"/>
                <w:sz w:val="22"/>
                <w:szCs w:val="22"/>
              </w:rPr>
              <w:t xml:space="preserve"> власти субъектов Российской Федерации, местных администраций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2807,1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702EF" w:rsidRDefault="00C702EF" w:rsidP="00C702EF">
            <w:pPr>
              <w:jc w:val="center"/>
            </w:pPr>
            <w:r w:rsidRPr="0025139D">
              <w:rPr>
                <w:color w:val="000000"/>
                <w:sz w:val="20"/>
              </w:rPr>
              <w:t>280</w:t>
            </w:r>
            <w:r>
              <w:rPr>
                <w:color w:val="000000"/>
                <w:sz w:val="20"/>
              </w:rPr>
              <w:t>7,7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702EF" w:rsidRDefault="00C702EF" w:rsidP="00C702EF">
            <w:pPr>
              <w:jc w:val="center"/>
            </w:pPr>
            <w:r>
              <w:rPr>
                <w:color w:val="000000"/>
                <w:sz w:val="20"/>
              </w:rPr>
              <w:t>2807,7</w:t>
            </w:r>
          </w:p>
        </w:tc>
      </w:tr>
      <w:tr w:rsidR="00C702EF" w:rsidRPr="00A36FA3" w:rsidTr="00C702EF">
        <w:trPr>
          <w:trHeight w:val="442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203B5A" w:rsidRDefault="00C702EF" w:rsidP="00C702EF">
            <w:pPr>
              <w:rPr>
                <w:bCs/>
                <w:color w:val="000000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Обеспечение проведения выборов и референдумов</w:t>
            </w:r>
          </w:p>
          <w:p w:rsidR="00C702EF" w:rsidRPr="00203B5A" w:rsidRDefault="00C702EF" w:rsidP="00C702E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07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702EF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217,9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702EF" w:rsidRPr="0025139D" w:rsidRDefault="00C702EF" w:rsidP="00C702E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702EF" w:rsidRDefault="00C702EF" w:rsidP="00C702EF">
            <w:pPr>
              <w:jc w:val="center"/>
              <w:rPr>
                <w:color w:val="000000"/>
                <w:sz w:val="20"/>
              </w:rPr>
            </w:pPr>
          </w:p>
        </w:tc>
      </w:tr>
      <w:tr w:rsidR="00C702EF" w:rsidRPr="00A36FA3" w:rsidTr="00C702EF">
        <w:trPr>
          <w:trHeight w:val="375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702EF" w:rsidRPr="00203B5A" w:rsidRDefault="00C702EF" w:rsidP="00C702E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30,0</w:t>
            </w:r>
          </w:p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30,0</w:t>
            </w:r>
          </w:p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30,0</w:t>
            </w:r>
          </w:p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C702EF" w:rsidRPr="00A36FA3" w:rsidTr="00C702EF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203B5A" w:rsidRDefault="00C702EF" w:rsidP="00C702E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247,1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114,7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124,1</w:t>
            </w:r>
          </w:p>
        </w:tc>
      </w:tr>
      <w:tr w:rsidR="00C702EF" w:rsidRPr="00A36FA3" w:rsidTr="00C702EF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203B5A" w:rsidRDefault="00C702EF" w:rsidP="00C702EF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702EF" w:rsidRPr="00467481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115,8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702EF" w:rsidRPr="00467481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119,8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702EF" w:rsidRPr="00467481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124,1</w:t>
            </w:r>
          </w:p>
        </w:tc>
      </w:tr>
      <w:tr w:rsidR="00C702EF" w:rsidRPr="00A36FA3" w:rsidTr="00C702EF">
        <w:trPr>
          <w:trHeight w:val="18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702EF" w:rsidRPr="00203B5A" w:rsidRDefault="00C702EF" w:rsidP="00C702E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702EF" w:rsidRPr="00467481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115,8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2EF" w:rsidRPr="00467481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119,8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702EF" w:rsidRPr="00467481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124,1</w:t>
            </w:r>
          </w:p>
        </w:tc>
      </w:tr>
      <w:tr w:rsidR="00C702EF" w:rsidRPr="00A36FA3" w:rsidTr="00C702EF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203B5A" w:rsidRDefault="00C702EF" w:rsidP="00C702EF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700,0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350,0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350,0</w:t>
            </w:r>
          </w:p>
        </w:tc>
      </w:tr>
      <w:tr w:rsidR="00C702EF" w:rsidRPr="00A36FA3" w:rsidTr="00C702EF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203B5A" w:rsidRDefault="00C702EF" w:rsidP="00C702E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>
              <w:rPr>
                <w:color w:val="000000"/>
                <w:sz w:val="22"/>
                <w:szCs w:val="22"/>
              </w:rPr>
              <w:t>пожарная безопасность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697,0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347,0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347,0</w:t>
            </w:r>
          </w:p>
        </w:tc>
      </w:tr>
      <w:tr w:rsidR="00C702EF" w:rsidRPr="00A36FA3" w:rsidTr="00C702EF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203B5A" w:rsidRDefault="00C702EF" w:rsidP="00C702E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 в области национальной безопасности  и правоохранительной деятельности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3.0</w:t>
            </w:r>
          </w:p>
        </w:tc>
      </w:tr>
      <w:tr w:rsidR="00C702EF" w:rsidRPr="00A36FA3" w:rsidTr="00C702EF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203B5A" w:rsidRDefault="00C702EF" w:rsidP="00C702EF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Национальная экономика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282,6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16,0</w:t>
            </w:r>
          </w:p>
        </w:tc>
      </w:tr>
      <w:tr w:rsidR="00C702EF" w:rsidRPr="00A36FA3" w:rsidTr="00C702EF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203B5A" w:rsidRDefault="00C702EF" w:rsidP="00C702E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Сельское хозяйство и рыболовство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702EF" w:rsidRPr="0037639D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7639D">
              <w:rPr>
                <w:color w:val="000000"/>
                <w:sz w:val="20"/>
              </w:rPr>
              <w:t>16,0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16,0</w:t>
            </w:r>
          </w:p>
        </w:tc>
      </w:tr>
      <w:tr w:rsidR="00C702EF" w:rsidRPr="00A36FA3" w:rsidTr="00C702EF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203B5A" w:rsidRDefault="00C702EF" w:rsidP="00C702E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702EF" w:rsidRPr="0037639D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7639D">
              <w:rPr>
                <w:color w:val="000000"/>
                <w:sz w:val="20"/>
              </w:rPr>
              <w:t>266,6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702EF" w:rsidRPr="0037639D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7639D">
              <w:rPr>
                <w:color w:val="000000"/>
                <w:sz w:val="20"/>
              </w:rPr>
              <w:t>0,0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702EF" w:rsidRPr="0037639D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7639D">
              <w:rPr>
                <w:color w:val="000000"/>
                <w:sz w:val="20"/>
              </w:rPr>
              <w:t>0,0</w:t>
            </w:r>
          </w:p>
        </w:tc>
      </w:tr>
      <w:tr w:rsidR="00C702EF" w:rsidRPr="00A36FA3" w:rsidTr="00C702EF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203B5A" w:rsidRDefault="00C702EF" w:rsidP="00C702EF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proofErr w:type="gramStart"/>
            <w:r w:rsidRPr="00203B5A">
              <w:rPr>
                <w:b/>
                <w:bCs/>
                <w:color w:val="000000"/>
                <w:sz w:val="22"/>
                <w:szCs w:val="22"/>
              </w:rPr>
              <w:t>Жилищно</w:t>
            </w:r>
            <w:proofErr w:type="spellEnd"/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– коммунальное</w:t>
            </w:r>
            <w:proofErr w:type="gramEnd"/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хозяйство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702EF" w:rsidRPr="00B067FB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B067FB">
              <w:rPr>
                <w:b/>
                <w:color w:val="000000"/>
                <w:sz w:val="20"/>
              </w:rPr>
              <w:t>2365,8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960,0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1230,3</w:t>
            </w:r>
          </w:p>
        </w:tc>
      </w:tr>
      <w:tr w:rsidR="00C702EF" w:rsidRPr="00A36FA3" w:rsidTr="00C702EF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203B5A" w:rsidRDefault="00C702EF" w:rsidP="00C702E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</w:tr>
      <w:tr w:rsidR="00C702EF" w:rsidRPr="00A36FA3" w:rsidTr="00C702EF">
        <w:trPr>
          <w:trHeight w:val="32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203B5A" w:rsidRDefault="00C702EF" w:rsidP="00C702E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2259,1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853,3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1123,6</w:t>
            </w:r>
          </w:p>
        </w:tc>
      </w:tr>
      <w:tr w:rsidR="00C702EF" w:rsidRPr="00A36FA3" w:rsidTr="00C702EF">
        <w:trPr>
          <w:trHeight w:val="48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203B5A" w:rsidRDefault="00C702EF" w:rsidP="00C702E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Другие вопросы в области жилищно-коммунального хозяйства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103,7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103,7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103,7</w:t>
            </w:r>
          </w:p>
        </w:tc>
      </w:tr>
      <w:tr w:rsidR="00C702EF" w:rsidRPr="00A36FA3" w:rsidTr="00C702EF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203B5A" w:rsidRDefault="00C702EF" w:rsidP="00C702E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5842,7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4986,5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4986.5</w:t>
            </w:r>
          </w:p>
        </w:tc>
      </w:tr>
      <w:tr w:rsidR="00C702EF" w:rsidRPr="00A36FA3" w:rsidTr="00C702EF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203B5A" w:rsidRDefault="00C702EF" w:rsidP="00C702E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5842,7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4986,5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4986.5</w:t>
            </w:r>
          </w:p>
        </w:tc>
      </w:tr>
      <w:tr w:rsidR="00C702EF" w:rsidRPr="00A36FA3" w:rsidTr="00C702EF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6A49D4" w:rsidRDefault="00C702EF" w:rsidP="00C702E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B3925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B3925">
              <w:rPr>
                <w:b/>
                <w:color w:val="000000"/>
                <w:sz w:val="20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B3925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B3925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702EF" w:rsidRPr="00AB3925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57,4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702EF" w:rsidRPr="00AB3925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57,4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702EF" w:rsidRPr="00AB3925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57,4</w:t>
            </w:r>
          </w:p>
        </w:tc>
      </w:tr>
      <w:tr w:rsidR="00C702EF" w:rsidRPr="00A36FA3" w:rsidTr="00C702EF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B3925" w:rsidRDefault="00C702EF" w:rsidP="00C702E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AB3925">
              <w:rPr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B3925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B3925">
              <w:rPr>
                <w:color w:val="000000"/>
                <w:sz w:val="20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B3925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B3925">
              <w:rPr>
                <w:color w:val="000000"/>
                <w:sz w:val="20"/>
              </w:rPr>
              <w:t>01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702EF" w:rsidRDefault="00C702EF" w:rsidP="00C702E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57,4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702EF" w:rsidRDefault="00C702EF" w:rsidP="00C702E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57,4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702EF" w:rsidRDefault="00C702EF" w:rsidP="00C702E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57,4</w:t>
            </w:r>
          </w:p>
        </w:tc>
      </w:tr>
      <w:tr w:rsidR="00C702EF" w:rsidRPr="00A36FA3" w:rsidTr="00C702EF">
        <w:trPr>
          <w:trHeight w:val="218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203B5A" w:rsidRDefault="00C702EF" w:rsidP="00C702EF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Физическая культура и спорт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702EF" w:rsidRDefault="00C702EF" w:rsidP="00C702EF">
            <w:pPr>
              <w:jc w:val="center"/>
            </w:pPr>
            <w:r>
              <w:rPr>
                <w:b/>
                <w:color w:val="000000"/>
                <w:sz w:val="20"/>
              </w:rPr>
              <w:t>84,2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702EF" w:rsidRDefault="00C702EF" w:rsidP="00C702EF">
            <w:pPr>
              <w:jc w:val="center"/>
            </w:pPr>
            <w:r>
              <w:rPr>
                <w:b/>
                <w:color w:val="000000"/>
                <w:sz w:val="20"/>
              </w:rPr>
              <w:t>70,2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702EF" w:rsidRDefault="00C702EF" w:rsidP="00C702EF">
            <w:pPr>
              <w:jc w:val="center"/>
            </w:pPr>
            <w:r>
              <w:rPr>
                <w:b/>
                <w:color w:val="000000"/>
                <w:sz w:val="20"/>
              </w:rPr>
              <w:t>70,2</w:t>
            </w:r>
          </w:p>
        </w:tc>
      </w:tr>
      <w:tr w:rsidR="00C702EF" w:rsidRPr="00A36FA3" w:rsidTr="00C702EF">
        <w:trPr>
          <w:trHeight w:val="218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203B5A" w:rsidRDefault="00C702EF" w:rsidP="00C702EF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702EF" w:rsidRDefault="00C702EF" w:rsidP="00C702EF">
            <w:pPr>
              <w:jc w:val="center"/>
            </w:pPr>
            <w:r>
              <w:rPr>
                <w:b/>
                <w:color w:val="000000"/>
                <w:sz w:val="20"/>
              </w:rPr>
              <w:t>84,2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702EF" w:rsidRDefault="00C702EF" w:rsidP="00C702EF">
            <w:pPr>
              <w:jc w:val="center"/>
            </w:pPr>
            <w:r>
              <w:rPr>
                <w:b/>
                <w:color w:val="000000"/>
                <w:sz w:val="20"/>
              </w:rPr>
              <w:t>70,2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702EF" w:rsidRDefault="00C702EF" w:rsidP="00C702EF">
            <w:pPr>
              <w:jc w:val="center"/>
            </w:pPr>
            <w:r>
              <w:rPr>
                <w:b/>
                <w:color w:val="000000"/>
                <w:sz w:val="20"/>
              </w:rPr>
              <w:t>70,2</w:t>
            </w:r>
          </w:p>
        </w:tc>
      </w:tr>
      <w:tr w:rsidR="00C702EF" w:rsidRPr="00A36FA3" w:rsidTr="00C702EF">
        <w:trPr>
          <w:trHeight w:val="305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203B5A" w:rsidRDefault="00C702EF" w:rsidP="00C702EF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Итого расходов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13737,9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10499,6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702EF" w:rsidRPr="00A36FA3" w:rsidRDefault="00C702EF" w:rsidP="00C702E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10774,2</w:t>
            </w:r>
          </w:p>
        </w:tc>
      </w:tr>
    </w:tbl>
    <w:p w:rsidR="00C702EF" w:rsidRDefault="00C702EF"/>
    <w:tbl>
      <w:tblPr>
        <w:tblW w:w="10348" w:type="dxa"/>
        <w:tblInd w:w="-601" w:type="dxa"/>
        <w:tblLayout w:type="fixed"/>
        <w:tblLook w:val="04A0"/>
      </w:tblPr>
      <w:tblGrid>
        <w:gridCol w:w="5387"/>
        <w:gridCol w:w="425"/>
        <w:gridCol w:w="426"/>
        <w:gridCol w:w="567"/>
        <w:gridCol w:w="283"/>
        <w:gridCol w:w="567"/>
        <w:gridCol w:w="142"/>
        <w:gridCol w:w="283"/>
        <w:gridCol w:w="142"/>
        <w:gridCol w:w="284"/>
        <w:gridCol w:w="425"/>
        <w:gridCol w:w="709"/>
        <w:gridCol w:w="708"/>
      </w:tblGrid>
      <w:tr w:rsidR="00C702EF" w:rsidRPr="00C702EF" w:rsidTr="00C702EF">
        <w:trPr>
          <w:trHeight w:val="255"/>
        </w:trPr>
        <w:tc>
          <w:tcPr>
            <w:tcW w:w="70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  <w:r w:rsidRPr="00C702EF">
              <w:rPr>
                <w:rFonts w:ascii="Arial CYR" w:hAnsi="Arial CYR" w:cs="Arial CYR"/>
                <w:sz w:val="12"/>
                <w:szCs w:val="12"/>
              </w:rPr>
              <w:t>Приложение № 4</w:t>
            </w:r>
          </w:p>
        </w:tc>
      </w:tr>
      <w:tr w:rsidR="00C702EF" w:rsidRPr="00C702EF" w:rsidTr="00C702EF">
        <w:trPr>
          <w:trHeight w:val="255"/>
        </w:trPr>
        <w:tc>
          <w:tcPr>
            <w:tcW w:w="70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  <w:r w:rsidRPr="00C702EF">
              <w:rPr>
                <w:rFonts w:ascii="Arial CYR" w:hAnsi="Arial CYR" w:cs="Arial CYR"/>
                <w:sz w:val="12"/>
                <w:szCs w:val="12"/>
              </w:rPr>
              <w:t>к Решению № 1</w:t>
            </w:r>
          </w:p>
        </w:tc>
      </w:tr>
      <w:tr w:rsidR="00C702EF" w:rsidRPr="00C702EF" w:rsidTr="00C702EF">
        <w:trPr>
          <w:trHeight w:val="315"/>
        </w:trPr>
        <w:tc>
          <w:tcPr>
            <w:tcW w:w="70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  <w:r w:rsidRPr="00C702EF">
              <w:rPr>
                <w:rFonts w:ascii="Arial CYR" w:hAnsi="Arial CYR" w:cs="Arial CYR"/>
                <w:sz w:val="12"/>
                <w:szCs w:val="12"/>
              </w:rPr>
              <w:t>от  08.02.2022</w:t>
            </w:r>
          </w:p>
        </w:tc>
      </w:tr>
      <w:tr w:rsidR="00C702EF" w:rsidRPr="00C702EF" w:rsidTr="00C702EF">
        <w:trPr>
          <w:trHeight w:val="585"/>
        </w:trPr>
        <w:tc>
          <w:tcPr>
            <w:tcW w:w="10348" w:type="dxa"/>
            <w:gridSpan w:val="13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12"/>
                <w:szCs w:val="12"/>
              </w:rPr>
              <w:t xml:space="preserve">                           </w:t>
            </w:r>
            <w:r w:rsidRPr="00C702EF">
              <w:rPr>
                <w:rFonts w:ascii="Arial CYR" w:hAnsi="Arial CYR" w:cs="Arial CYR"/>
                <w:b/>
                <w:bCs/>
                <w:color w:val="000000"/>
                <w:sz w:val="12"/>
                <w:szCs w:val="12"/>
              </w:rPr>
              <w:t xml:space="preserve"> ВЕДОСТВЕННАЯ СТРУКТУРА РАСХОДОВ БЮДЖЕТА КЛИМОУЦЕВСКОГО СЕЛЬСОВЕТА НА 2022 ГОД И ПЛАНОВЫЙ ПЕРИОД 2023</w:t>
            </w:r>
            <w:proofErr w:type="gramStart"/>
            <w:r w:rsidRPr="00C702EF">
              <w:rPr>
                <w:rFonts w:ascii="Arial CYR" w:hAnsi="Arial CYR" w:cs="Arial CYR"/>
                <w:b/>
                <w:bCs/>
                <w:color w:val="000000"/>
                <w:sz w:val="12"/>
                <w:szCs w:val="12"/>
              </w:rPr>
              <w:t xml:space="preserve"> И</w:t>
            </w:r>
            <w:proofErr w:type="gramEnd"/>
            <w:r w:rsidRPr="00C702EF">
              <w:rPr>
                <w:rFonts w:ascii="Arial CYR" w:hAnsi="Arial CYR" w:cs="Arial CYR"/>
                <w:b/>
                <w:bCs/>
                <w:color w:val="000000"/>
                <w:sz w:val="12"/>
                <w:szCs w:val="12"/>
              </w:rPr>
              <w:t xml:space="preserve"> 2024 ГОДОВ</w:t>
            </w:r>
          </w:p>
        </w:tc>
      </w:tr>
      <w:tr w:rsidR="00C702EF" w:rsidRPr="00C702EF" w:rsidTr="00C702EF">
        <w:trPr>
          <w:trHeight w:val="630"/>
        </w:trPr>
        <w:tc>
          <w:tcPr>
            <w:tcW w:w="10348" w:type="dxa"/>
            <w:gridSpan w:val="13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b/>
                <w:bCs/>
                <w:color w:val="000000"/>
                <w:sz w:val="12"/>
                <w:szCs w:val="12"/>
              </w:rPr>
            </w:pPr>
          </w:p>
        </w:tc>
      </w:tr>
      <w:tr w:rsidR="00C702EF" w:rsidRPr="00C702EF" w:rsidTr="00C702EF">
        <w:trPr>
          <w:trHeight w:val="255"/>
        </w:trPr>
        <w:tc>
          <w:tcPr>
            <w:tcW w:w="77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 CYR" w:hAnsi="Arial CYR" w:cs="Arial CYR"/>
                <w:b/>
                <w:bCs/>
                <w:sz w:val="12"/>
                <w:szCs w:val="12"/>
              </w:rPr>
            </w:pPr>
            <w:r w:rsidRPr="00C702EF">
              <w:rPr>
                <w:rFonts w:ascii="Arial CYR" w:hAnsi="Arial CYR" w:cs="Arial CYR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  <w:r w:rsidRPr="00C702EF">
              <w:rPr>
                <w:rFonts w:ascii="Arial CYR" w:hAnsi="Arial CYR" w:cs="Arial CYR"/>
                <w:sz w:val="12"/>
                <w:szCs w:val="12"/>
              </w:rPr>
              <w:t xml:space="preserve">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  <w:r w:rsidRPr="00C702EF">
              <w:rPr>
                <w:rFonts w:ascii="Arial CYR" w:hAnsi="Arial CYR" w:cs="Arial CYR"/>
                <w:sz w:val="12"/>
                <w:szCs w:val="12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  <w:r w:rsidRPr="00C702EF">
              <w:rPr>
                <w:rFonts w:ascii="Arial CYR" w:hAnsi="Arial CYR" w:cs="Arial CYR"/>
                <w:sz w:val="12"/>
                <w:szCs w:val="12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  <w:r w:rsidRPr="00C702EF">
              <w:rPr>
                <w:rFonts w:ascii="Arial CYR" w:hAnsi="Arial CYR" w:cs="Arial CYR"/>
                <w:sz w:val="12"/>
                <w:szCs w:val="12"/>
              </w:rPr>
              <w:t>тыс</w:t>
            </w:r>
            <w:proofErr w:type="gramStart"/>
            <w:r w:rsidRPr="00C702EF">
              <w:rPr>
                <w:rFonts w:ascii="Arial CYR" w:hAnsi="Arial CYR" w:cs="Arial CYR"/>
                <w:sz w:val="12"/>
                <w:szCs w:val="12"/>
              </w:rPr>
              <w:t>.р</w:t>
            </w:r>
            <w:proofErr w:type="gramEnd"/>
            <w:r w:rsidRPr="00C702EF">
              <w:rPr>
                <w:rFonts w:ascii="Arial CYR" w:hAnsi="Arial CYR" w:cs="Arial CYR"/>
                <w:sz w:val="12"/>
                <w:szCs w:val="12"/>
              </w:rPr>
              <w:t>уб.</w:t>
            </w:r>
          </w:p>
        </w:tc>
      </w:tr>
      <w:tr w:rsidR="00C702EF" w:rsidRPr="00C702EF" w:rsidTr="00C702EF">
        <w:trPr>
          <w:trHeight w:val="420"/>
        </w:trPr>
        <w:tc>
          <w:tcPr>
            <w:tcW w:w="53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b/>
                <w:bCs/>
                <w:sz w:val="12"/>
                <w:szCs w:val="12"/>
              </w:rPr>
            </w:pPr>
            <w:r w:rsidRPr="00C702EF">
              <w:rPr>
                <w:rFonts w:ascii="Arial CYR" w:hAnsi="Arial CYR" w:cs="Arial CYR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C702EF">
              <w:rPr>
                <w:rFonts w:ascii="Arial CYR" w:hAnsi="Arial CYR" w:cs="Arial CYR"/>
                <w:sz w:val="12"/>
                <w:szCs w:val="12"/>
              </w:rPr>
              <w:t xml:space="preserve">  Код главы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proofErr w:type="spellStart"/>
            <w:r w:rsidRPr="00C702EF">
              <w:rPr>
                <w:rFonts w:ascii="Arial CYR" w:hAnsi="Arial CYR" w:cs="Arial CYR"/>
                <w:sz w:val="12"/>
                <w:szCs w:val="12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proofErr w:type="gramStart"/>
            <w:r w:rsidRPr="00C702EF">
              <w:rPr>
                <w:rFonts w:ascii="Arial CYR" w:hAnsi="Arial CYR" w:cs="Arial CYR"/>
                <w:sz w:val="12"/>
                <w:szCs w:val="12"/>
              </w:rPr>
              <w:t>ПР</w:t>
            </w:r>
            <w:proofErr w:type="gramEnd"/>
          </w:p>
        </w:tc>
        <w:tc>
          <w:tcPr>
            <w:tcW w:w="99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C702EF">
              <w:rPr>
                <w:rFonts w:ascii="Arial CYR" w:hAnsi="Arial CYR" w:cs="Arial CYR"/>
                <w:sz w:val="12"/>
                <w:szCs w:val="12"/>
              </w:rPr>
              <w:t xml:space="preserve">  ЦСР</w:t>
            </w: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C702EF">
              <w:rPr>
                <w:rFonts w:ascii="Arial CYR" w:hAnsi="Arial CYR" w:cs="Arial CYR"/>
                <w:sz w:val="12"/>
                <w:szCs w:val="12"/>
              </w:rPr>
              <w:t xml:space="preserve"> ВР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C702EF">
              <w:rPr>
                <w:rFonts w:ascii="Arial CYR" w:hAnsi="Arial CYR" w:cs="Arial CYR"/>
                <w:sz w:val="12"/>
                <w:szCs w:val="12"/>
              </w:rPr>
              <w:t>2022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C702EF">
              <w:rPr>
                <w:rFonts w:ascii="Arial CYR" w:hAnsi="Arial CYR" w:cs="Arial CYR"/>
                <w:sz w:val="12"/>
                <w:szCs w:val="12"/>
              </w:rPr>
              <w:t>2023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C702EF">
              <w:rPr>
                <w:rFonts w:ascii="Arial CYR" w:hAnsi="Arial CYR" w:cs="Arial CYR"/>
                <w:sz w:val="12"/>
                <w:szCs w:val="12"/>
              </w:rPr>
              <w:t>2024</w:t>
            </w:r>
          </w:p>
        </w:tc>
      </w:tr>
      <w:tr w:rsidR="00C702EF" w:rsidRPr="00C702EF" w:rsidTr="00C702EF">
        <w:trPr>
          <w:trHeight w:val="207"/>
        </w:trPr>
        <w:tc>
          <w:tcPr>
            <w:tcW w:w="5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b/>
                <w:bCs/>
                <w:sz w:val="12"/>
                <w:szCs w:val="12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</w:tr>
      <w:tr w:rsidR="00C702EF" w:rsidRPr="00C702EF" w:rsidTr="009677D2">
        <w:trPr>
          <w:trHeight w:val="138"/>
        </w:trPr>
        <w:tc>
          <w:tcPr>
            <w:tcW w:w="5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b/>
                <w:bCs/>
                <w:sz w:val="12"/>
                <w:szCs w:val="12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</w:tr>
      <w:tr w:rsidR="00C702EF" w:rsidRPr="00C702EF" w:rsidTr="009677D2">
        <w:trPr>
          <w:trHeight w:val="14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b/>
                <w:bCs/>
                <w:sz w:val="12"/>
                <w:szCs w:val="12"/>
              </w:rPr>
            </w:pPr>
            <w:r w:rsidRPr="00C702EF">
              <w:rPr>
                <w:rFonts w:ascii="Arial CYR" w:hAnsi="Arial CYR" w:cs="Arial CYR"/>
                <w:b/>
                <w:bCs/>
                <w:sz w:val="12"/>
                <w:szCs w:val="12"/>
              </w:rPr>
              <w:t>Администрация Климоуцевского сельсовета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C702EF">
              <w:rPr>
                <w:rFonts w:ascii="Arial CYR" w:hAnsi="Arial CYR" w:cs="Arial CYR"/>
                <w:sz w:val="12"/>
                <w:szCs w:val="12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C702EF">
              <w:rPr>
                <w:rFonts w:ascii="Arial CYR" w:hAnsi="Arial CYR" w:cs="Arial CYR"/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C702EF">
              <w:rPr>
                <w:rFonts w:ascii="Arial CYR" w:hAnsi="Arial CYR" w:cs="Arial CYR"/>
                <w:sz w:val="12"/>
                <w:szCs w:val="1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C702EF">
              <w:rPr>
                <w:rFonts w:ascii="Arial CYR" w:hAnsi="Arial CYR" w:cs="Arial CYR"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C702EF">
              <w:rPr>
                <w:rFonts w:ascii="Arial CYR" w:hAnsi="Arial CYR" w:cs="Arial CYR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13737,9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10240,1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10241,2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ОБЩЕГОСУДАРСТВЕННЫВЕ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4289,4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3939,7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3939,7</w:t>
            </w:r>
          </w:p>
        </w:tc>
      </w:tr>
      <w:tr w:rsidR="00C702EF" w:rsidRPr="00C702EF" w:rsidTr="009677D2">
        <w:trPr>
          <w:trHeight w:val="297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987,3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987,3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987,3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02EF" w:rsidRPr="00C702EF" w:rsidRDefault="00C702EF" w:rsidP="00C702E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Обеспечение функционирования главы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88 1 00 80010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987,3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987,3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987,3</w:t>
            </w:r>
          </w:p>
        </w:tc>
      </w:tr>
      <w:tr w:rsidR="00C702EF" w:rsidRPr="00C702EF" w:rsidTr="009677D2">
        <w:trPr>
          <w:trHeight w:val="57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C702EF">
              <w:rPr>
                <w:rFonts w:ascii="Arial" w:hAnsi="Arial" w:cs="Arial"/>
                <w:color w:val="000000"/>
                <w:sz w:val="12"/>
                <w:szCs w:val="12"/>
              </w:rPr>
              <w:t xml:space="preserve">Обеспечение </w:t>
            </w:r>
            <w:proofErr w:type="spellStart"/>
            <w:r w:rsidRPr="00C702EF">
              <w:rPr>
                <w:rFonts w:ascii="Arial" w:hAnsi="Arial" w:cs="Arial"/>
                <w:color w:val="000000"/>
                <w:sz w:val="12"/>
                <w:szCs w:val="12"/>
              </w:rPr>
              <w:t>функцоинирования</w:t>
            </w:r>
            <w:proofErr w:type="spellEnd"/>
            <w:r w:rsidRPr="00C702EF"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C702EF">
              <w:rPr>
                <w:rFonts w:ascii="Arial" w:hAnsi="Arial" w:cs="Arial"/>
                <w:color w:val="000000"/>
                <w:sz w:val="12"/>
                <w:szCs w:val="12"/>
              </w:rPr>
              <w:t>глаы</w:t>
            </w:r>
            <w:proofErr w:type="spellEnd"/>
            <w:r w:rsidRPr="00C702EF">
              <w:rPr>
                <w:rFonts w:ascii="Arial" w:hAnsi="Arial" w:cs="Arial"/>
                <w:color w:val="000000"/>
                <w:sz w:val="12"/>
                <w:szCs w:val="12"/>
              </w:rPr>
              <w:t xml:space="preserve"> администрации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88 1 00 80010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987,3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987,3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987,3</w:t>
            </w:r>
          </w:p>
        </w:tc>
      </w:tr>
      <w:tr w:rsidR="00C702EF" w:rsidRPr="00C702EF" w:rsidTr="009677D2">
        <w:trPr>
          <w:trHeight w:val="413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Функционирование Правительства Российской </w:t>
            </w:r>
            <w:proofErr w:type="spellStart"/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Федерации</w:t>
            </w:r>
            <w:proofErr w:type="gramStart"/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,в</w:t>
            </w:r>
            <w:proofErr w:type="gramEnd"/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ысших</w:t>
            </w:r>
            <w:proofErr w:type="spellEnd"/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исполнительных органов государственной власти субъектов Российской </w:t>
            </w:r>
            <w:proofErr w:type="spellStart"/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Федерации,местных</w:t>
            </w:r>
            <w:proofErr w:type="spellEnd"/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администраций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2807,1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2807,7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2807,7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Содержание органов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88 1 00 10190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2167,6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2168,2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2168,2</w:t>
            </w:r>
          </w:p>
        </w:tc>
      </w:tr>
      <w:tr w:rsidR="00C702EF" w:rsidRPr="00C702EF" w:rsidTr="009677D2">
        <w:trPr>
          <w:trHeight w:val="578"/>
        </w:trPr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C702EF">
              <w:rPr>
                <w:rFonts w:ascii="Arial" w:hAnsi="Arial" w:cs="Arial"/>
                <w:color w:val="000000"/>
                <w:sz w:val="12"/>
                <w:szCs w:val="12"/>
              </w:rPr>
              <w:t xml:space="preserve">Содержание органов местного самоуправления </w:t>
            </w:r>
            <w:proofErr w:type="gramStart"/>
            <w:r w:rsidRPr="00C702EF">
              <w:rPr>
                <w:rFonts w:ascii="Arial" w:hAnsi="Arial" w:cs="Arial"/>
                <w:color w:val="000000"/>
                <w:sz w:val="12"/>
                <w:szCs w:val="12"/>
              </w:rPr>
              <w:t xml:space="preserve">( </w:t>
            </w:r>
            <w:proofErr w:type="gramEnd"/>
            <w:r w:rsidRPr="00C702EF">
              <w:rPr>
                <w:rFonts w:ascii="Arial" w:hAnsi="Arial" w:cs="Arial"/>
                <w:color w:val="000000"/>
                <w:sz w:val="12"/>
                <w:szCs w:val="1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88 1 00 10190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1596,1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1596,7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1596,7</w:t>
            </w:r>
          </w:p>
        </w:tc>
      </w:tr>
      <w:tr w:rsidR="00C702EF" w:rsidRPr="00C702EF" w:rsidTr="009677D2">
        <w:trPr>
          <w:trHeight w:val="262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 xml:space="preserve"> Содержание органов местного самоуправления (   Закупка </w:t>
            </w:r>
            <w:proofErr w:type="spellStart"/>
            <w:r w:rsidRPr="00C702EF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C702EF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C702EF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C702EF">
              <w:rPr>
                <w:rFonts w:ascii="Arial" w:hAnsi="Arial" w:cs="Arial"/>
                <w:sz w:val="12"/>
                <w:szCs w:val="12"/>
              </w:rPr>
              <w:t xml:space="preserve"> и услуг для обеспечения государственных  )муниципальных)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88 1 00 10190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472,5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472,5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472,5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 xml:space="preserve">Содержание органов местного самоуправления (Иные бюджетные ассигнования)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88 1 00 10190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99,0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99,0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99,0</w:t>
            </w:r>
          </w:p>
        </w:tc>
      </w:tr>
      <w:tr w:rsidR="00C702EF" w:rsidRPr="00C702EF" w:rsidTr="009677D2">
        <w:trPr>
          <w:trHeight w:val="283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 xml:space="preserve">Расходы на </w:t>
            </w:r>
            <w:proofErr w:type="spellStart"/>
            <w:r w:rsidRPr="00C702EF">
              <w:rPr>
                <w:rFonts w:ascii="Arial" w:hAnsi="Arial" w:cs="Arial"/>
                <w:sz w:val="12"/>
                <w:szCs w:val="12"/>
              </w:rPr>
              <w:t>собеспечение</w:t>
            </w:r>
            <w:proofErr w:type="spellEnd"/>
            <w:r w:rsidRPr="00C702EF">
              <w:rPr>
                <w:rFonts w:ascii="Arial" w:hAnsi="Arial" w:cs="Arial"/>
                <w:sz w:val="12"/>
                <w:szCs w:val="12"/>
              </w:rPr>
              <w:t xml:space="preserve"> деятельности (оказание услуг) муниципальных учреждений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88 1 00 11190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639,5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639,5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639,5</w:t>
            </w:r>
          </w:p>
        </w:tc>
      </w:tr>
      <w:tr w:rsidR="00C702EF" w:rsidRPr="00C702EF" w:rsidTr="00C702EF">
        <w:trPr>
          <w:trHeight w:val="6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C702EF">
              <w:rPr>
                <w:rFonts w:ascii="Arial" w:hAnsi="Arial" w:cs="Arial"/>
                <w:color w:val="000000"/>
                <w:sz w:val="12"/>
                <w:szCs w:val="12"/>
              </w:rPr>
              <w:t xml:space="preserve">Расходы на </w:t>
            </w:r>
            <w:proofErr w:type="spellStart"/>
            <w:r w:rsidRPr="00C702EF">
              <w:rPr>
                <w:rFonts w:ascii="Arial" w:hAnsi="Arial" w:cs="Arial"/>
                <w:color w:val="000000"/>
                <w:sz w:val="12"/>
                <w:szCs w:val="12"/>
              </w:rPr>
              <w:t>собеспечение</w:t>
            </w:r>
            <w:proofErr w:type="spellEnd"/>
            <w:r w:rsidRPr="00C702EF">
              <w:rPr>
                <w:rFonts w:ascii="Arial" w:hAnsi="Arial" w:cs="Arial"/>
                <w:color w:val="000000"/>
                <w:sz w:val="12"/>
                <w:szCs w:val="12"/>
              </w:rPr>
              <w:t xml:space="preserve"> деятельности (оказание услуг) муниципальных учреждений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88 1 00 11190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639,5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639,5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639,5</w:t>
            </w:r>
          </w:p>
        </w:tc>
      </w:tr>
      <w:tr w:rsidR="00C702EF" w:rsidRPr="00C702EF" w:rsidTr="009677D2">
        <w:trPr>
          <w:trHeight w:val="183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Обеспечение проведения выборов и референдумов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2EF" w:rsidRPr="00C702EF" w:rsidRDefault="00C702EF" w:rsidP="00C702EF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217,90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2EF" w:rsidRPr="00C702EF" w:rsidRDefault="00C702EF" w:rsidP="00C702EF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2EF" w:rsidRPr="00C702EF" w:rsidRDefault="00C702EF" w:rsidP="00C702EF">
            <w:pPr>
              <w:jc w:val="right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0,00</w:t>
            </w:r>
          </w:p>
        </w:tc>
      </w:tr>
      <w:tr w:rsidR="00C702EF" w:rsidRPr="00C702EF" w:rsidTr="00C702EF">
        <w:trPr>
          <w:trHeight w:val="391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C702EF">
              <w:rPr>
                <w:rFonts w:ascii="Arial" w:hAnsi="Arial" w:cs="Arial"/>
                <w:color w:val="000000"/>
                <w:sz w:val="12"/>
                <w:szCs w:val="12"/>
              </w:rPr>
              <w:t>Реализация мероприятий на обеспечение и проведение выборов в представительные органы местного самоуправления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88 1 00 80430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2EF" w:rsidRPr="00C702EF" w:rsidRDefault="00C702EF" w:rsidP="00C702EF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217,90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2EF" w:rsidRPr="00C702EF" w:rsidRDefault="00C702EF" w:rsidP="00C702EF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2EF" w:rsidRPr="00C702EF" w:rsidRDefault="00C702EF" w:rsidP="00C702EF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0,00</w:t>
            </w:r>
          </w:p>
        </w:tc>
      </w:tr>
      <w:tr w:rsidR="00C702EF" w:rsidRPr="00C702EF" w:rsidTr="009677D2">
        <w:trPr>
          <w:trHeight w:val="30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C702EF">
              <w:rPr>
                <w:rFonts w:ascii="Arial" w:hAnsi="Arial" w:cs="Arial"/>
                <w:color w:val="000000"/>
                <w:sz w:val="12"/>
                <w:szCs w:val="1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88 1 00 80430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2EF" w:rsidRPr="00C702EF" w:rsidRDefault="00C702EF" w:rsidP="00C702EF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217,90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2EF" w:rsidRPr="00C702EF" w:rsidRDefault="00C702EF" w:rsidP="00C702EF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02EF" w:rsidRPr="00C702EF" w:rsidRDefault="00C702EF" w:rsidP="00C702EF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0,00</w:t>
            </w:r>
          </w:p>
        </w:tc>
      </w:tr>
      <w:tr w:rsidR="00C702EF" w:rsidRPr="00C702EF" w:rsidTr="009677D2">
        <w:trPr>
          <w:trHeight w:val="12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Резервные фонды 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30,0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30,0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30,0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Резервный фонд администрации Климоуцевского сельсовета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88 1 00 10640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30,0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30,0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30,0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 xml:space="preserve">Иные бюджетные ассигнования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88 1 00 10640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30,0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30,0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30,0</w:t>
            </w:r>
          </w:p>
        </w:tc>
      </w:tr>
      <w:tr w:rsidR="00C702EF" w:rsidRPr="00C702EF" w:rsidTr="009677D2">
        <w:trPr>
          <w:trHeight w:val="1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247,1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114,7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114,7</w:t>
            </w:r>
          </w:p>
        </w:tc>
      </w:tr>
      <w:tr w:rsidR="00C702EF" w:rsidRPr="00C702EF" w:rsidTr="009677D2">
        <w:trPr>
          <w:trHeight w:val="341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Расходы на осуществление части полномочий по решению вопросов местного значения поселений в </w:t>
            </w:r>
            <w:proofErr w:type="spellStart"/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соотвествии</w:t>
            </w:r>
            <w:proofErr w:type="spellEnd"/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с заключенными договорами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88 1 00 80150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132,4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0,0</w:t>
            </w:r>
          </w:p>
        </w:tc>
      </w:tr>
      <w:tr w:rsidR="00C702EF" w:rsidRPr="00C702EF" w:rsidTr="009677D2">
        <w:trPr>
          <w:trHeight w:val="701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Расходы на осуществление части полномочий по решению вопросов местного значения поселений в </w:t>
            </w:r>
            <w:proofErr w:type="spellStart"/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соотвествии</w:t>
            </w:r>
            <w:proofErr w:type="spellEnd"/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с заключенными договорами (Расходы на выплаты персоналу в целях обеспечения выполнения функций государственными (муниципальными) </w:t>
            </w:r>
            <w:proofErr w:type="spellStart"/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органами</w:t>
            </w:r>
            <w:proofErr w:type="gramStart"/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,к</w:t>
            </w:r>
            <w:proofErr w:type="gramEnd"/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азенными</w:t>
            </w:r>
            <w:proofErr w:type="spellEnd"/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учреждениями,органами</w:t>
            </w:r>
            <w:proofErr w:type="spellEnd"/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88 1 00 80150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131,9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0,0</w:t>
            </w:r>
          </w:p>
        </w:tc>
      </w:tr>
      <w:tr w:rsidR="00C702EF" w:rsidRPr="00C702EF" w:rsidTr="009677D2">
        <w:trPr>
          <w:trHeight w:val="413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Расходы на осуществление части полномочий по решению вопросов местного значения поселений в соответствии с заключенными договорами (Закупка </w:t>
            </w:r>
            <w:proofErr w:type="spellStart"/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товаров</w:t>
            </w:r>
            <w:proofErr w:type="gramStart"/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,р</w:t>
            </w:r>
            <w:proofErr w:type="gramEnd"/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абот</w:t>
            </w:r>
            <w:proofErr w:type="spellEnd"/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и услуг для обеспечения государственных (муниципальных)нужд)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88 1 00 80150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0,0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Расходы на обеспечение переданных полномочий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88 1 00 80160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106,0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106,0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106,0</w:t>
            </w:r>
          </w:p>
        </w:tc>
      </w:tr>
      <w:tr w:rsidR="00C702EF" w:rsidRPr="00C702EF" w:rsidTr="009677D2">
        <w:trPr>
          <w:trHeight w:val="15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88 1 00 80160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106,0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106,0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106,0</w:t>
            </w:r>
          </w:p>
        </w:tc>
      </w:tr>
      <w:tr w:rsidR="00C702EF" w:rsidRPr="00C702EF" w:rsidTr="009677D2">
        <w:trPr>
          <w:trHeight w:val="411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Расходы на обеспечение переданных полномочий по осуществлению внешнего муниципального финансового контроля в поселениях района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88 1 00 80170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0,7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88 1 00 80170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0,7</w:t>
            </w:r>
          </w:p>
        </w:tc>
      </w:tr>
      <w:tr w:rsidR="00C702EF" w:rsidRPr="00C702EF" w:rsidTr="009677D2">
        <w:trPr>
          <w:trHeight w:val="293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 xml:space="preserve">Расходы на обеспечение  переданных полномочий по созданию условий для развития малого  и среднего предпринимательства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88 1 00 80180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5,0</w:t>
            </w:r>
          </w:p>
        </w:tc>
      </w:tr>
      <w:tr w:rsidR="00C702EF" w:rsidRPr="00C702EF" w:rsidTr="009677D2">
        <w:trPr>
          <w:trHeight w:val="1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88 1 00 80180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5,0</w:t>
            </w:r>
          </w:p>
        </w:tc>
      </w:tr>
      <w:tr w:rsidR="00C702EF" w:rsidRPr="00C702EF" w:rsidTr="009677D2">
        <w:trPr>
          <w:trHeight w:val="12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Расходы на мероприятия по обеспечению противодействия коррупции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88 1 00 80440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C702EF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C702EF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C702EF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C702EF">
              <w:rPr>
                <w:rFonts w:ascii="Arial" w:hAnsi="Arial" w:cs="Arial"/>
                <w:sz w:val="12"/>
                <w:szCs w:val="12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88 1 00 80440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</w:tr>
      <w:tr w:rsidR="00C702EF" w:rsidRPr="00C702EF" w:rsidTr="009677D2">
        <w:trPr>
          <w:trHeight w:val="13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Национальная оборона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115,8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119,8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124,1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Мобилизационная и вневойсковая подготовка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115,8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119,8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124,1</w:t>
            </w:r>
          </w:p>
        </w:tc>
      </w:tr>
      <w:tr w:rsidR="00C702EF" w:rsidRPr="00C702EF" w:rsidTr="009677D2">
        <w:trPr>
          <w:trHeight w:val="43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C702EF">
              <w:rPr>
                <w:rFonts w:ascii="Arial" w:hAnsi="Arial" w:cs="Arial"/>
                <w:color w:val="000000"/>
                <w:sz w:val="12"/>
                <w:szCs w:val="1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88 1 00 51180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115,8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119,8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124,1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700,0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350,0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350,0</w:t>
            </w:r>
          </w:p>
        </w:tc>
      </w:tr>
      <w:tr w:rsidR="00C702EF" w:rsidRPr="00C702EF" w:rsidTr="009677D2">
        <w:trPr>
          <w:trHeight w:val="42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697,0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347,0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347,0</w:t>
            </w:r>
          </w:p>
        </w:tc>
      </w:tr>
      <w:tr w:rsidR="00C702EF" w:rsidRPr="00C702EF" w:rsidTr="009677D2">
        <w:trPr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C702EF">
              <w:rPr>
                <w:rFonts w:ascii="Arial" w:hAnsi="Arial" w:cs="Arial"/>
                <w:color w:val="000000"/>
                <w:sz w:val="12"/>
                <w:szCs w:val="12"/>
              </w:rPr>
              <w:t>Участие в предупреждении и ликвидации последствий чрезвычайных ситуаций и стихийных бедствий межмуниципального характера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05 0 01 10670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C702EF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C702EF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C702EF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C702EF">
              <w:rPr>
                <w:rFonts w:ascii="Arial" w:hAnsi="Arial" w:cs="Arial"/>
                <w:sz w:val="12"/>
                <w:szCs w:val="12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05 0 01 10670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</w:tr>
      <w:tr w:rsidR="00C702EF" w:rsidRPr="00C702EF" w:rsidTr="009677D2">
        <w:trPr>
          <w:trHeight w:val="14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Расходы на мероприятия  по пожарной безопасности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05 0 02 80230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694,0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344,0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344,0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C702EF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C702EF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C702EF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C702EF">
              <w:rPr>
                <w:rFonts w:ascii="Arial" w:hAnsi="Arial" w:cs="Arial"/>
                <w:sz w:val="12"/>
                <w:szCs w:val="12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05 0 02 80230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694,0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344,0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344,0</w:t>
            </w:r>
          </w:p>
        </w:tc>
      </w:tr>
      <w:tr w:rsidR="00C702EF" w:rsidRPr="00C702EF" w:rsidTr="009677D2">
        <w:trPr>
          <w:trHeight w:val="291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3,0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3,0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Расходы на мероприятия по профилактике терроризма и экстремизма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06 0 01 80450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C702EF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C702EF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C702EF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C702EF">
              <w:rPr>
                <w:rFonts w:ascii="Arial" w:hAnsi="Arial" w:cs="Arial"/>
                <w:sz w:val="12"/>
                <w:szCs w:val="12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06 0 01 80450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Национальная экономика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282,6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16,0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16,0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Сельское хозяйство и рыболовство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16,0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16,0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Расходы на мероприятия по уничтожению сырьевой базы конопли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03 2 01 80300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16,0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16,0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C702EF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C702EF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C702EF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C702EF">
              <w:rPr>
                <w:rFonts w:ascii="Arial" w:hAnsi="Arial" w:cs="Arial"/>
                <w:sz w:val="12"/>
                <w:szCs w:val="12"/>
              </w:rPr>
              <w:t xml:space="preserve"> для обеспечения 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03 2 01 80300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16,0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16,0</w:t>
            </w:r>
          </w:p>
        </w:tc>
      </w:tr>
      <w:tr w:rsidR="00C702EF" w:rsidRPr="00C702EF" w:rsidTr="009677D2">
        <w:trPr>
          <w:trHeight w:val="25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 xml:space="preserve">Организация и проведение мероприятий по реализации муниципальной программы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03 2 02 12220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0.0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C702EF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C702EF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C702EF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C702EF">
              <w:rPr>
                <w:rFonts w:ascii="Arial" w:hAnsi="Arial" w:cs="Arial"/>
                <w:sz w:val="12"/>
                <w:szCs w:val="12"/>
              </w:rPr>
              <w:t xml:space="preserve"> для обеспечения 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03 2 02 12220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0.0</w:t>
            </w:r>
          </w:p>
        </w:tc>
      </w:tr>
      <w:tr w:rsidR="00C702EF" w:rsidRPr="00C702EF" w:rsidTr="009677D2">
        <w:trPr>
          <w:trHeight w:val="291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 xml:space="preserve">Организация и проведение мероприятий по реализации муниципальной программы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03 1 02 12220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0.0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C702EF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C702EF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C702EF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C702EF">
              <w:rPr>
                <w:rFonts w:ascii="Arial" w:hAnsi="Arial" w:cs="Arial"/>
                <w:sz w:val="12"/>
                <w:szCs w:val="12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03 1 02 12220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0.0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 xml:space="preserve">Содержание местных дорог общего пользования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03 1 03 12260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265,4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0.0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C702EF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C702EF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C702EF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C702EF">
              <w:rPr>
                <w:rFonts w:ascii="Arial" w:hAnsi="Arial" w:cs="Arial"/>
                <w:sz w:val="12"/>
                <w:szCs w:val="12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03 1 03 12260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265,4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0.0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Жилищно-коммунальное хозяйство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2365,8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960,0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1230,3</w:t>
            </w:r>
          </w:p>
        </w:tc>
      </w:tr>
      <w:tr w:rsidR="00C702EF" w:rsidRPr="00C702EF" w:rsidTr="009677D2">
        <w:trPr>
          <w:trHeight w:val="21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Коммунальное хозяйство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3.0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3.0</w:t>
            </w:r>
          </w:p>
        </w:tc>
      </w:tr>
      <w:tr w:rsidR="00C702EF" w:rsidRPr="00C702EF" w:rsidTr="00C702EF">
        <w:trPr>
          <w:trHeight w:val="48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Обеспечение мероприятий по модернизации объектов жилищно-коммунальной инфраструктуры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02 0 01 80190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 xml:space="preserve">Закупка  работ и услуг для обеспечения государственных (муниципальных </w:t>
            </w:r>
            <w:proofErr w:type="gramStart"/>
            <w:r w:rsidRPr="00C702EF">
              <w:rPr>
                <w:rFonts w:ascii="Arial" w:hAnsi="Arial" w:cs="Arial"/>
                <w:sz w:val="12"/>
                <w:szCs w:val="12"/>
              </w:rPr>
              <w:t>)н</w:t>
            </w:r>
            <w:proofErr w:type="gramEnd"/>
            <w:r w:rsidRPr="00C702EF">
              <w:rPr>
                <w:rFonts w:ascii="Arial" w:hAnsi="Arial" w:cs="Arial"/>
                <w:sz w:val="12"/>
                <w:szCs w:val="12"/>
              </w:rPr>
              <w:t>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02 0 01 80190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3,0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Благоустройство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2259,1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853,3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1123,6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Расходы на обеспечение переданных полномочий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88 1 00 80160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56,1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56,1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56,1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88 1 00 80160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56,1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56,1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56,1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Расходы на мероприятия по благоустройству поселений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03 1 01 80220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2203,0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797,2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1067,5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C702EF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C702EF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C702EF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C702EF">
              <w:rPr>
                <w:rFonts w:ascii="Arial" w:hAnsi="Arial" w:cs="Arial"/>
                <w:sz w:val="12"/>
                <w:szCs w:val="12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03 1 01 80220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2203,0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797,2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1067,5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Другие вопросы в области жилищно-коммунального хозяйства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103,7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103,7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103,7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Расходы на обеспечение переданных полномочий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88 1 00 80160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103,7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103,7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103,7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88 1 00 80160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103,7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103,7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103,7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5842,7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4986,5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4986,5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Культура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5842,7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4986,5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4986,5</w:t>
            </w:r>
          </w:p>
        </w:tc>
      </w:tr>
      <w:tr w:rsidR="00C702EF" w:rsidRPr="00C702EF" w:rsidTr="00C702EF">
        <w:trPr>
          <w:trHeight w:val="48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Расходы по обеспечению деятельности (оказание услуг) муниципальных учреждений культуры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04 0 01 10590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4060,9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3204,7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3204,7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C702EF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C702EF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C702EF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C702EF">
              <w:rPr>
                <w:rFonts w:ascii="Arial" w:hAnsi="Arial" w:cs="Arial"/>
                <w:sz w:val="12"/>
                <w:szCs w:val="12"/>
              </w:rPr>
              <w:t xml:space="preserve"> для обеспечения 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04 0 01 10590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4060,9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3204,7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3204,7</w:t>
            </w:r>
          </w:p>
        </w:tc>
      </w:tr>
      <w:tr w:rsidR="00C702EF" w:rsidRPr="00C702EF" w:rsidTr="00C702EF">
        <w:trPr>
          <w:trHeight w:val="48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Расходы на осуществление части полномочий по решению вопросов местного значения поселений в соответствии с заключенными договорами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 xml:space="preserve">04 0 03 80160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1781,8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1781,8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1781,8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04 0 03 80160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1781,8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1781,8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1781,8</w:t>
            </w:r>
          </w:p>
        </w:tc>
      </w:tr>
      <w:tr w:rsidR="00C702EF" w:rsidRPr="00C702EF" w:rsidTr="009677D2">
        <w:trPr>
          <w:trHeight w:val="31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 xml:space="preserve">Организация и проведение мероприятий по реализации муниципальной программы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04 0 04 12220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0,0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 xml:space="preserve">Закупка </w:t>
            </w:r>
            <w:proofErr w:type="spellStart"/>
            <w:r w:rsidRPr="00C702EF">
              <w:rPr>
                <w:rFonts w:ascii="Arial" w:hAnsi="Arial" w:cs="Arial"/>
                <w:sz w:val="12"/>
                <w:szCs w:val="12"/>
              </w:rPr>
              <w:t>товаров</w:t>
            </w:r>
            <w:proofErr w:type="gramStart"/>
            <w:r w:rsidRPr="00C702EF">
              <w:rPr>
                <w:rFonts w:ascii="Arial" w:hAnsi="Arial" w:cs="Arial"/>
                <w:sz w:val="12"/>
                <w:szCs w:val="12"/>
              </w:rPr>
              <w:t>,р</w:t>
            </w:r>
            <w:proofErr w:type="gramEnd"/>
            <w:r w:rsidRPr="00C702EF">
              <w:rPr>
                <w:rFonts w:ascii="Arial" w:hAnsi="Arial" w:cs="Arial"/>
                <w:sz w:val="12"/>
                <w:szCs w:val="12"/>
              </w:rPr>
              <w:t>абот</w:t>
            </w:r>
            <w:proofErr w:type="spellEnd"/>
            <w:r w:rsidRPr="00C702EF">
              <w:rPr>
                <w:rFonts w:ascii="Arial" w:hAnsi="Arial" w:cs="Arial"/>
                <w:sz w:val="12"/>
                <w:szCs w:val="12"/>
              </w:rPr>
              <w:t xml:space="preserve"> для обеспечения 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04 0 04 12220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0,0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Социальная политика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57,4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57,4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57,4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 xml:space="preserve">Пенсионное обеспечение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57,4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57,4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57,4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Доплаты к пенсиям муниципальных служащих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88 1 00 70660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57,4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57,4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57,4</w:t>
            </w:r>
          </w:p>
        </w:tc>
      </w:tr>
      <w:tr w:rsidR="00C702EF" w:rsidRPr="00C702EF" w:rsidTr="009677D2">
        <w:trPr>
          <w:trHeight w:val="347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jc w:val="both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Доплаты к пенсиям муниципальных служащих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88 1 00 70660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57,4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57,4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57,4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Физическая культура и спорт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84,2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70,2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70.2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Другие вопросы в области физической культуры и спорта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84,2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70,2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70.2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Мероприятия в области  физической культуры и спорта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04 0 02 80130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84,2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70,2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70,2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Закупка 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04 0 02 80130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84,2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70,2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702EF">
              <w:rPr>
                <w:rFonts w:ascii="Arial" w:hAnsi="Arial" w:cs="Arial"/>
                <w:sz w:val="12"/>
                <w:szCs w:val="12"/>
              </w:rPr>
              <w:t>70,2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Итого расходов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011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13737,9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10499,6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02EF" w:rsidRPr="00C702EF" w:rsidRDefault="00C702EF" w:rsidP="00C702E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C702EF">
              <w:rPr>
                <w:rFonts w:ascii="Arial" w:hAnsi="Arial" w:cs="Arial"/>
                <w:b/>
                <w:bCs/>
                <w:sz w:val="12"/>
                <w:szCs w:val="12"/>
              </w:rPr>
              <w:t>10774,2</w:t>
            </w:r>
          </w:p>
        </w:tc>
      </w:tr>
      <w:tr w:rsidR="00C702EF" w:rsidRPr="00C702EF" w:rsidTr="00C702EF">
        <w:trPr>
          <w:trHeight w:val="255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2EF" w:rsidRPr="00C702EF" w:rsidRDefault="00C702EF" w:rsidP="00C702EF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2EF" w:rsidRPr="00C702EF" w:rsidRDefault="00C702EF" w:rsidP="00C702EF">
            <w:pPr>
              <w:rPr>
                <w:rFonts w:ascii="Arial CYR" w:hAnsi="Arial CYR" w:cs="Arial CYR"/>
                <w:sz w:val="12"/>
                <w:szCs w:val="12"/>
              </w:rPr>
            </w:pPr>
          </w:p>
        </w:tc>
      </w:tr>
    </w:tbl>
    <w:p w:rsidR="00831643" w:rsidRDefault="00831643"/>
    <w:p w:rsidR="009677D2" w:rsidRDefault="009677D2"/>
    <w:p w:rsidR="009677D2" w:rsidRDefault="009677D2"/>
    <w:sectPr w:rsidR="009677D2" w:rsidSect="00C831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 w:grammar="clean"/>
  <w:defaultTabStop w:val="708"/>
  <w:characterSpacingControl w:val="doNotCompress"/>
  <w:compat/>
  <w:rsids>
    <w:rsidRoot w:val="00831643"/>
    <w:rsid w:val="00317DDB"/>
    <w:rsid w:val="00690F42"/>
    <w:rsid w:val="00831643"/>
    <w:rsid w:val="009677D2"/>
    <w:rsid w:val="00B90530"/>
    <w:rsid w:val="00C702EF"/>
    <w:rsid w:val="00C8313D"/>
    <w:rsid w:val="00E21EA1"/>
    <w:rsid w:val="00E47C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6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6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3612</Words>
  <Characters>20594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2022-02-18T00:35:00Z</dcterms:created>
  <dcterms:modified xsi:type="dcterms:W3CDTF">2022-02-18T01:12:00Z</dcterms:modified>
</cp:coreProperties>
</file>