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РОССИЙСКАЯ ФЕДЕРАЦИЯ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 xml:space="preserve">   АМУРСКАЯ ОБЛАСТЬ 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СВОБОДНЕНСКИЙ РАЙОН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АДМИНИСТРАЦИЯ КЛИМОУЦЕВСКОГО СЕЛЬСОВЕТА</w:t>
      </w:r>
    </w:p>
    <w:p w:rsidR="00873CB0" w:rsidRPr="005D24B1" w:rsidRDefault="00873CB0" w:rsidP="00873CB0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5D24B1">
      <w:pPr>
        <w:jc w:val="center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>с. Климоуцы</w:t>
      </w:r>
    </w:p>
    <w:p w:rsidR="00873CB0" w:rsidRPr="005D24B1" w:rsidRDefault="008E6BFE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15.12</w:t>
      </w:r>
      <w:r w:rsidR="00D826A6">
        <w:rPr>
          <w:rFonts w:ascii="Times New Roman" w:hAnsi="Times New Roman" w:cs="Times New Roman"/>
          <w:sz w:val="26"/>
          <w:szCs w:val="26"/>
        </w:rPr>
        <w:t xml:space="preserve">.2025                                                                                                                 </w:t>
      </w:r>
      <w:r w:rsidR="00873CB0" w:rsidRPr="005D24B1">
        <w:rPr>
          <w:rFonts w:ascii="Times New Roman" w:hAnsi="Times New Roman" w:cs="Times New Roman"/>
          <w:sz w:val="26"/>
          <w:szCs w:val="26"/>
        </w:rPr>
        <w:t xml:space="preserve">№ </w:t>
      </w:r>
      <w:r w:rsidR="000F674A">
        <w:rPr>
          <w:rFonts w:ascii="Times New Roman" w:hAnsi="Times New Roman" w:cs="Times New Roman"/>
          <w:sz w:val="26"/>
          <w:szCs w:val="26"/>
        </w:rPr>
        <w:t>3</w:t>
      </w:r>
      <w:r w:rsidR="00D10455">
        <w:rPr>
          <w:rFonts w:ascii="Times New Roman" w:hAnsi="Times New Roman" w:cs="Times New Roman"/>
          <w:sz w:val="26"/>
          <w:szCs w:val="26"/>
        </w:rPr>
        <w:t>7</w:t>
      </w:r>
    </w:p>
    <w:p w:rsidR="00565B84" w:rsidRDefault="008E6BFE" w:rsidP="008E6BF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аннулировании адреса объекту адресации</w:t>
      </w:r>
    </w:p>
    <w:p w:rsidR="004D47C9" w:rsidRPr="005D24B1" w:rsidRDefault="004D47C9" w:rsidP="008E6BFE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D24B1" w:rsidRPr="008A106D" w:rsidRDefault="00565B84" w:rsidP="008A10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   </w:t>
      </w:r>
      <w:r w:rsidR="003003AF">
        <w:rPr>
          <w:rFonts w:ascii="Times New Roman" w:hAnsi="Times New Roman" w:cs="Times New Roman"/>
          <w:sz w:val="26"/>
          <w:szCs w:val="26"/>
        </w:rPr>
        <w:t xml:space="preserve">В результате проведенной инвентаризации, в соответствии с разделом </w:t>
      </w:r>
      <w:r w:rsidR="003003AF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3003AF">
        <w:rPr>
          <w:rFonts w:ascii="Times New Roman" w:hAnsi="Times New Roman" w:cs="Times New Roman"/>
          <w:sz w:val="26"/>
          <w:szCs w:val="26"/>
        </w:rPr>
        <w:t xml:space="preserve"> Правил </w:t>
      </w:r>
      <w:r w:rsidR="008A106D">
        <w:rPr>
          <w:rFonts w:ascii="Times New Roman" w:hAnsi="Times New Roman" w:cs="Times New Roman"/>
          <w:sz w:val="26"/>
          <w:szCs w:val="26"/>
        </w:rPr>
        <w:t>М</w:t>
      </w:r>
      <w:r w:rsidR="008A106D" w:rsidRPr="008A106D">
        <w:rPr>
          <w:rFonts w:ascii="Times New Roman" w:hAnsi="Times New Roman" w:cs="Times New Roman"/>
          <w:sz w:val="26"/>
          <w:szCs w:val="26"/>
        </w:rPr>
        <w:t>ежведомственного</w:t>
      </w:r>
      <w:r w:rsidR="003003AF">
        <w:rPr>
          <w:rFonts w:ascii="Times New Roman" w:hAnsi="Times New Roman" w:cs="Times New Roman"/>
          <w:sz w:val="26"/>
          <w:szCs w:val="26"/>
        </w:rPr>
        <w:t xml:space="preserve"> информационного взаимодействия при ведении государственного адресного реестра, утвержденного постановлением Правительства РФ от 22.05.2015 № 492 «О составе сведений об адресах, размещаемых в </w:t>
      </w:r>
      <w:r w:rsidR="008A106D">
        <w:rPr>
          <w:rFonts w:ascii="Times New Roman" w:hAnsi="Times New Roman" w:cs="Times New Roman"/>
          <w:sz w:val="26"/>
          <w:szCs w:val="26"/>
        </w:rPr>
        <w:t>государственном</w:t>
      </w:r>
      <w:r w:rsidR="003003AF">
        <w:rPr>
          <w:rFonts w:ascii="Times New Roman" w:hAnsi="Times New Roman" w:cs="Times New Roman"/>
          <w:sz w:val="26"/>
          <w:szCs w:val="26"/>
        </w:rPr>
        <w:t xml:space="preserve"> адресном реестре, </w:t>
      </w:r>
      <w:r w:rsidR="008A106D">
        <w:rPr>
          <w:rFonts w:ascii="Times New Roman" w:hAnsi="Times New Roman" w:cs="Times New Roman"/>
          <w:sz w:val="26"/>
          <w:szCs w:val="26"/>
        </w:rPr>
        <w:t>порядке</w:t>
      </w:r>
      <w:r w:rsidR="008A106D" w:rsidRPr="008A106D">
        <w:rPr>
          <w:rFonts w:ascii="Times New Roman" w:hAnsi="Times New Roman" w:cs="Times New Roman"/>
          <w:sz w:val="26"/>
          <w:szCs w:val="26"/>
        </w:rPr>
        <w:t xml:space="preserve"> </w:t>
      </w:r>
      <w:r w:rsidR="008A106D">
        <w:rPr>
          <w:rFonts w:ascii="Times New Roman" w:hAnsi="Times New Roman" w:cs="Times New Roman"/>
          <w:sz w:val="26"/>
          <w:szCs w:val="26"/>
        </w:rPr>
        <w:t xml:space="preserve">межведомственного </w:t>
      </w:r>
      <w:r w:rsidR="008A106D" w:rsidRPr="008A106D">
        <w:rPr>
          <w:rFonts w:ascii="Times New Roman" w:hAnsi="Times New Roman" w:cs="Times New Roman"/>
          <w:sz w:val="26"/>
          <w:szCs w:val="26"/>
        </w:rPr>
        <w:t xml:space="preserve"> информационного взаимодействия</w:t>
      </w:r>
      <w:r w:rsidR="008A106D">
        <w:rPr>
          <w:rFonts w:ascii="Times New Roman" w:hAnsi="Times New Roman" w:cs="Times New Roman"/>
          <w:sz w:val="26"/>
          <w:szCs w:val="26"/>
        </w:rPr>
        <w:t xml:space="preserve">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 </w:t>
      </w:r>
    </w:p>
    <w:p w:rsidR="004D47C9" w:rsidRDefault="005D24B1" w:rsidP="005D24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5B84" w:rsidRDefault="005D24B1" w:rsidP="005D24B1">
      <w:pPr>
        <w:spacing w:after="0" w:line="240" w:lineRule="auto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</w:t>
      </w:r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>п о с т а н о в л я ю:</w:t>
      </w:r>
    </w:p>
    <w:p w:rsidR="004D47C9" w:rsidRPr="005D24B1" w:rsidRDefault="004D47C9" w:rsidP="005D24B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D24B1" w:rsidRPr="00D10455" w:rsidRDefault="008E6BFE" w:rsidP="00D1045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8E6BFE">
        <w:rPr>
          <w:rFonts w:ascii="Times New Roman" w:hAnsi="Times New Roman"/>
          <w:sz w:val="26"/>
          <w:szCs w:val="26"/>
        </w:rPr>
        <w:t xml:space="preserve">Аннулировать по причине </w:t>
      </w:r>
      <w:r w:rsidR="002319EE">
        <w:rPr>
          <w:rFonts w:ascii="Times New Roman" w:hAnsi="Times New Roman"/>
          <w:sz w:val="26"/>
          <w:szCs w:val="26"/>
        </w:rPr>
        <w:t xml:space="preserve">прекращение существования </w:t>
      </w:r>
      <w:r w:rsidR="004D47C9">
        <w:rPr>
          <w:rFonts w:ascii="Times New Roman" w:hAnsi="Times New Roman"/>
          <w:sz w:val="26"/>
          <w:szCs w:val="26"/>
        </w:rPr>
        <w:t>неактуального, неполного, недостоверного адреса и сведений о нем</w:t>
      </w:r>
      <w:r w:rsidRPr="008E6BFE">
        <w:rPr>
          <w:rFonts w:ascii="Times New Roman" w:hAnsi="Times New Roman"/>
          <w:sz w:val="26"/>
          <w:szCs w:val="26"/>
        </w:rPr>
        <w:t xml:space="preserve"> следующий адрес объекту недвижимого имущества с кадастровым номером </w:t>
      </w:r>
      <w:r w:rsidR="004D47C9">
        <w:rPr>
          <w:rFonts w:ascii="Times New Roman" w:hAnsi="Times New Roman"/>
          <w:sz w:val="26"/>
          <w:szCs w:val="26"/>
        </w:rPr>
        <w:t>-</w:t>
      </w:r>
      <w:r w:rsidRPr="008E6BFE">
        <w:rPr>
          <w:rFonts w:ascii="Times New Roman" w:hAnsi="Times New Roman"/>
          <w:sz w:val="26"/>
          <w:szCs w:val="26"/>
        </w:rPr>
        <w:t xml:space="preserve">, уникальным номером адреса объекта адресации в ГАР </w:t>
      </w:r>
      <w:r w:rsidR="00D10455" w:rsidRPr="00D10455">
        <w:rPr>
          <w:rFonts w:ascii="Times New Roman" w:hAnsi="Times New Roman"/>
          <w:sz w:val="26"/>
          <w:szCs w:val="26"/>
        </w:rPr>
        <w:t>f9bfa5c2-d9eb-4d6b-9218-deaee515205</w:t>
      </w:r>
      <w:proofErr w:type="gramStart"/>
      <w:r w:rsidR="00D10455" w:rsidRPr="00D10455">
        <w:rPr>
          <w:rFonts w:ascii="Times New Roman" w:hAnsi="Times New Roman"/>
          <w:sz w:val="26"/>
          <w:szCs w:val="26"/>
        </w:rPr>
        <w:t>c</w:t>
      </w:r>
      <w:r w:rsidR="00D10455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4D47C9" w:rsidRPr="00D10455">
        <w:rPr>
          <w:rFonts w:ascii="Times New Roman" w:hAnsi="Times New Roman"/>
          <w:sz w:val="26"/>
          <w:szCs w:val="26"/>
        </w:rPr>
        <w:t>:</w:t>
      </w:r>
      <w:proofErr w:type="gramEnd"/>
      <w:r w:rsidR="004D47C9" w:rsidRPr="00D10455">
        <w:rPr>
          <w:rFonts w:ascii="Times New Roman" w:hAnsi="Times New Roman"/>
          <w:sz w:val="26"/>
          <w:szCs w:val="26"/>
        </w:rPr>
        <w:t xml:space="preserve"> Российская</w:t>
      </w:r>
      <w:r w:rsidRPr="00D10455">
        <w:rPr>
          <w:rFonts w:ascii="Times New Roman" w:hAnsi="Times New Roman"/>
          <w:sz w:val="26"/>
          <w:szCs w:val="26"/>
        </w:rPr>
        <w:t xml:space="preserve"> Федерация, Амурская область, </w:t>
      </w:r>
      <w:r w:rsidR="004D47C9" w:rsidRPr="00D10455">
        <w:rPr>
          <w:rFonts w:ascii="Times New Roman" w:hAnsi="Times New Roman"/>
          <w:sz w:val="26"/>
          <w:szCs w:val="26"/>
        </w:rPr>
        <w:t>Свободненский муниципальный</w:t>
      </w:r>
      <w:r w:rsidRPr="00D10455">
        <w:rPr>
          <w:rFonts w:ascii="Times New Roman" w:hAnsi="Times New Roman"/>
          <w:sz w:val="26"/>
          <w:szCs w:val="26"/>
        </w:rPr>
        <w:t xml:space="preserve"> район, сельское поселение </w:t>
      </w:r>
      <w:r w:rsidR="004D47C9" w:rsidRPr="00D10455">
        <w:rPr>
          <w:rFonts w:ascii="Times New Roman" w:hAnsi="Times New Roman"/>
          <w:sz w:val="26"/>
          <w:szCs w:val="26"/>
        </w:rPr>
        <w:t>Климоуцевский</w:t>
      </w:r>
      <w:r w:rsidRPr="00D10455">
        <w:rPr>
          <w:rFonts w:ascii="Times New Roman" w:hAnsi="Times New Roman"/>
          <w:sz w:val="26"/>
          <w:szCs w:val="26"/>
        </w:rPr>
        <w:t xml:space="preserve"> сельсовет, село </w:t>
      </w:r>
      <w:r w:rsidR="004D47C9" w:rsidRPr="00D10455">
        <w:rPr>
          <w:rFonts w:ascii="Times New Roman" w:hAnsi="Times New Roman"/>
          <w:sz w:val="26"/>
          <w:szCs w:val="26"/>
        </w:rPr>
        <w:t>Талали</w:t>
      </w:r>
      <w:r w:rsidRPr="00D10455">
        <w:rPr>
          <w:rFonts w:ascii="Times New Roman" w:hAnsi="Times New Roman"/>
          <w:sz w:val="26"/>
          <w:szCs w:val="26"/>
        </w:rPr>
        <w:t xml:space="preserve">, улица </w:t>
      </w:r>
      <w:r w:rsidR="004D47C9" w:rsidRPr="00D10455">
        <w:rPr>
          <w:rFonts w:ascii="Times New Roman" w:hAnsi="Times New Roman"/>
          <w:sz w:val="26"/>
          <w:szCs w:val="26"/>
        </w:rPr>
        <w:t>Калинина</w:t>
      </w:r>
      <w:r w:rsidRPr="00D10455">
        <w:rPr>
          <w:rFonts w:ascii="Times New Roman" w:hAnsi="Times New Roman"/>
          <w:sz w:val="26"/>
          <w:szCs w:val="26"/>
        </w:rPr>
        <w:t xml:space="preserve">, </w:t>
      </w:r>
      <w:r w:rsidR="00D10455" w:rsidRPr="00D10455">
        <w:rPr>
          <w:rFonts w:ascii="Times New Roman" w:hAnsi="Times New Roman"/>
          <w:sz w:val="26"/>
          <w:szCs w:val="26"/>
        </w:rPr>
        <w:t>здание</w:t>
      </w:r>
      <w:r w:rsidR="004D47C9" w:rsidRPr="00D10455">
        <w:rPr>
          <w:rFonts w:ascii="Times New Roman" w:hAnsi="Times New Roman"/>
          <w:sz w:val="26"/>
          <w:szCs w:val="26"/>
        </w:rPr>
        <w:t xml:space="preserve"> 37.</w:t>
      </w:r>
    </w:p>
    <w:p w:rsidR="00565B84" w:rsidRPr="005D24B1" w:rsidRDefault="00565B84" w:rsidP="004D47C9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2. </w:t>
      </w:r>
      <w:r w:rsidR="004D47C9">
        <w:rPr>
          <w:rFonts w:ascii="Times New Roman" w:hAnsi="Times New Roman" w:cs="Times New Roman"/>
          <w:sz w:val="26"/>
          <w:szCs w:val="26"/>
        </w:rPr>
        <w:t xml:space="preserve">  </w:t>
      </w:r>
      <w:r w:rsidRPr="005D24B1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F23295" w:rsidRPr="005D24B1" w:rsidRDefault="00F23295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D47C9" w:rsidRDefault="004D47C9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42C8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B67A4" w:rsidRPr="005D24B1">
        <w:rPr>
          <w:rFonts w:ascii="Times New Roman" w:hAnsi="Times New Roman" w:cs="Times New Roman"/>
          <w:sz w:val="26"/>
          <w:szCs w:val="26"/>
        </w:rPr>
        <w:t>Г.А.Батищева</w:t>
      </w:r>
      <w:proofErr w:type="spellEnd"/>
    </w:p>
    <w:sectPr w:rsidR="00565B84" w:rsidRPr="005D24B1" w:rsidSect="008D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45E7F"/>
    <w:multiLevelType w:val="hybridMultilevel"/>
    <w:tmpl w:val="3E12B5EE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79590B56"/>
    <w:multiLevelType w:val="hybridMultilevel"/>
    <w:tmpl w:val="661E04F0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B0"/>
    <w:rsid w:val="00053F65"/>
    <w:rsid w:val="000C47A5"/>
    <w:rsid w:val="000F674A"/>
    <w:rsid w:val="00197A32"/>
    <w:rsid w:val="001B67A4"/>
    <w:rsid w:val="002319EE"/>
    <w:rsid w:val="002373C9"/>
    <w:rsid w:val="002D7A6E"/>
    <w:rsid w:val="002E0854"/>
    <w:rsid w:val="003003AF"/>
    <w:rsid w:val="003230E7"/>
    <w:rsid w:val="00326ACB"/>
    <w:rsid w:val="00327217"/>
    <w:rsid w:val="003C487B"/>
    <w:rsid w:val="003F3553"/>
    <w:rsid w:val="00404E49"/>
    <w:rsid w:val="004C3C66"/>
    <w:rsid w:val="004D47C9"/>
    <w:rsid w:val="004E667C"/>
    <w:rsid w:val="00533A29"/>
    <w:rsid w:val="00565B84"/>
    <w:rsid w:val="0059525D"/>
    <w:rsid w:val="005D24B1"/>
    <w:rsid w:val="007C2339"/>
    <w:rsid w:val="00843F02"/>
    <w:rsid w:val="00856E80"/>
    <w:rsid w:val="00873CB0"/>
    <w:rsid w:val="008A106D"/>
    <w:rsid w:val="008D26A6"/>
    <w:rsid w:val="008E6BFE"/>
    <w:rsid w:val="00942C8F"/>
    <w:rsid w:val="009C038C"/>
    <w:rsid w:val="00B2587D"/>
    <w:rsid w:val="00B93360"/>
    <w:rsid w:val="00C56ABB"/>
    <w:rsid w:val="00CE49CA"/>
    <w:rsid w:val="00D10455"/>
    <w:rsid w:val="00D73A15"/>
    <w:rsid w:val="00D826A6"/>
    <w:rsid w:val="00E47DFB"/>
    <w:rsid w:val="00EE50C3"/>
    <w:rsid w:val="00F0113B"/>
    <w:rsid w:val="00F23295"/>
    <w:rsid w:val="00F634B8"/>
    <w:rsid w:val="00F8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1592B"/>
  <w15:docId w15:val="{BB2EA01C-EC06-4DA0-A798-38D9D4D8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6A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CB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873CB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4">
    <w:name w:val="Table Grid"/>
    <w:basedOn w:val="a1"/>
    <w:uiPriority w:val="59"/>
    <w:rsid w:val="00565B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C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9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18</cp:revision>
  <cp:lastPrinted>2025-12-15T07:37:00Z</cp:lastPrinted>
  <dcterms:created xsi:type="dcterms:W3CDTF">2023-11-21T07:15:00Z</dcterms:created>
  <dcterms:modified xsi:type="dcterms:W3CDTF">2025-12-15T07:37:00Z</dcterms:modified>
</cp:coreProperties>
</file>