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B3F" w:rsidRDefault="00704B3F" w:rsidP="00704B3F">
      <w:pPr>
        <w:pStyle w:val="a3"/>
        <w:tabs>
          <w:tab w:val="center" w:pos="4677"/>
        </w:tabs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РОССИЙСКАЯ ФЕДЕРАЦИЯ     </w:t>
      </w:r>
    </w:p>
    <w:p w:rsidR="00704B3F" w:rsidRDefault="00704B3F" w:rsidP="00704B3F">
      <w:pPr>
        <w:pStyle w:val="a5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704B3F" w:rsidRDefault="00704B3F" w:rsidP="00704B3F">
      <w:pPr>
        <w:pStyle w:val="a5"/>
        <w:rPr>
          <w:sz w:val="28"/>
          <w:szCs w:val="28"/>
        </w:rPr>
      </w:pPr>
      <w:r>
        <w:rPr>
          <w:sz w:val="28"/>
          <w:szCs w:val="28"/>
        </w:rPr>
        <w:t>СВОБОДНЕНСКИЙ РАЙОН</w:t>
      </w:r>
    </w:p>
    <w:p w:rsidR="00704B3F" w:rsidRDefault="00704B3F" w:rsidP="00704B3F">
      <w:pPr>
        <w:pStyle w:val="9"/>
        <w:spacing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КЛИМОУЦЕВСКИЙ СЕЛЬСКИЙ  СОВЕТ  НАРОДНЫХ ДЕПУТАТОВ</w:t>
      </w:r>
    </w:p>
    <w:p w:rsidR="00704B3F" w:rsidRDefault="00704B3F" w:rsidP="00704B3F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912706">
        <w:rPr>
          <w:sz w:val="28"/>
          <w:szCs w:val="28"/>
        </w:rPr>
        <w:t>третий</w:t>
      </w:r>
      <w:r>
        <w:rPr>
          <w:sz w:val="28"/>
          <w:szCs w:val="28"/>
        </w:rPr>
        <w:t xml:space="preserve"> созыв)</w:t>
      </w:r>
    </w:p>
    <w:p w:rsidR="00704B3F" w:rsidRDefault="00704B3F" w:rsidP="00704B3F">
      <w:pPr>
        <w:jc w:val="center"/>
        <w:rPr>
          <w:sz w:val="28"/>
          <w:szCs w:val="28"/>
        </w:rPr>
      </w:pPr>
    </w:p>
    <w:p w:rsidR="00704B3F" w:rsidRDefault="00704B3F" w:rsidP="00704B3F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704B3F" w:rsidRDefault="00704B3F" w:rsidP="00704B3F">
      <w:pPr>
        <w:rPr>
          <w:sz w:val="28"/>
          <w:szCs w:val="28"/>
        </w:rPr>
      </w:pPr>
    </w:p>
    <w:p w:rsidR="00704B3F" w:rsidRDefault="00912706" w:rsidP="00704B3F">
      <w:pPr>
        <w:rPr>
          <w:sz w:val="28"/>
          <w:szCs w:val="28"/>
        </w:rPr>
      </w:pPr>
      <w:r>
        <w:rPr>
          <w:sz w:val="28"/>
          <w:szCs w:val="28"/>
        </w:rPr>
        <w:t>30</w:t>
      </w:r>
      <w:r w:rsidR="00704B3F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704B3F">
        <w:rPr>
          <w:sz w:val="28"/>
          <w:szCs w:val="28"/>
        </w:rPr>
        <w:t>.</w:t>
      </w:r>
      <w:r>
        <w:rPr>
          <w:sz w:val="28"/>
          <w:szCs w:val="28"/>
        </w:rPr>
        <w:t>2022</w:t>
      </w:r>
      <w:r w:rsidR="00704B3F">
        <w:rPr>
          <w:sz w:val="28"/>
          <w:szCs w:val="28"/>
        </w:rPr>
        <w:t xml:space="preserve">                                                                                             № </w:t>
      </w:r>
      <w:r>
        <w:rPr>
          <w:sz w:val="28"/>
          <w:szCs w:val="28"/>
        </w:rPr>
        <w:t>3</w:t>
      </w:r>
      <w:r w:rsidR="00704B3F">
        <w:rPr>
          <w:sz w:val="28"/>
          <w:szCs w:val="28"/>
        </w:rPr>
        <w:t>/</w:t>
      </w:r>
      <w:r>
        <w:rPr>
          <w:sz w:val="28"/>
          <w:szCs w:val="28"/>
        </w:rPr>
        <w:t>10</w:t>
      </w:r>
    </w:p>
    <w:p w:rsidR="00704B3F" w:rsidRDefault="00704B3F" w:rsidP="00704B3F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Климоуцы</w:t>
      </w:r>
    </w:p>
    <w:p w:rsidR="00704B3F" w:rsidRDefault="00704B3F" w:rsidP="00704B3F">
      <w:pPr>
        <w:rPr>
          <w:sz w:val="28"/>
          <w:szCs w:val="28"/>
        </w:rPr>
      </w:pPr>
    </w:p>
    <w:p w:rsidR="00704B3F" w:rsidRDefault="00704B3F" w:rsidP="00704B3F">
      <w:pPr>
        <w:rPr>
          <w:sz w:val="28"/>
          <w:szCs w:val="28"/>
        </w:rPr>
      </w:pPr>
    </w:p>
    <w:p w:rsidR="00704B3F" w:rsidRDefault="00704B3F" w:rsidP="00704B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решении «О внесении изменений в </w:t>
      </w:r>
      <w:r w:rsidR="008B440B">
        <w:rPr>
          <w:sz w:val="28"/>
          <w:szCs w:val="28"/>
        </w:rPr>
        <w:t>Положение</w:t>
      </w:r>
      <w:r>
        <w:rPr>
          <w:sz w:val="28"/>
          <w:szCs w:val="28"/>
        </w:rPr>
        <w:t xml:space="preserve"> «О денежном содержании муниципальных служащих, ежемесячном денежном вознаграждении лиц, замещающих выборные муниципальные должности органов местного  самоуправления Климоуцевского сельсовета Свободненского района Амурской области»</w:t>
      </w:r>
    </w:p>
    <w:p w:rsidR="00704B3F" w:rsidRDefault="00704B3F" w:rsidP="00704B3F">
      <w:pPr>
        <w:jc w:val="both"/>
        <w:rPr>
          <w:b/>
          <w:sz w:val="28"/>
          <w:szCs w:val="28"/>
        </w:rPr>
      </w:pPr>
    </w:p>
    <w:p w:rsidR="00704B3F" w:rsidRDefault="00704B3F" w:rsidP="00704B3F">
      <w:pPr>
        <w:tabs>
          <w:tab w:val="left" w:pos="60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Рассмотрев проект решения «О внесении изменений в </w:t>
      </w:r>
      <w:r w:rsidR="008B440B">
        <w:rPr>
          <w:sz w:val="28"/>
          <w:szCs w:val="28"/>
        </w:rPr>
        <w:t>Положение</w:t>
      </w:r>
      <w:r>
        <w:rPr>
          <w:sz w:val="28"/>
          <w:szCs w:val="28"/>
        </w:rPr>
        <w:t xml:space="preserve"> «О денежном содержании муниципальных служащих, ежемесячном денежном вознаграждении лиц, замещающих выборные муниципальные должности органов местного  самоуправления Климоуцевского сельсовета Свободненского района Амурской области», внесенный главой муниципального образования, в соответствии с Уставом Климоуцевского сельсовета Свободненского района, Климоуцевский сельский  Совет народных депутатов</w:t>
      </w:r>
    </w:p>
    <w:p w:rsidR="00704B3F" w:rsidRDefault="00704B3F" w:rsidP="00704B3F">
      <w:pPr>
        <w:tabs>
          <w:tab w:val="left" w:pos="6000"/>
        </w:tabs>
        <w:jc w:val="both"/>
        <w:rPr>
          <w:sz w:val="28"/>
          <w:szCs w:val="28"/>
        </w:rPr>
      </w:pPr>
    </w:p>
    <w:p w:rsidR="00704B3F" w:rsidRDefault="00704B3F" w:rsidP="00704B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704B3F" w:rsidRDefault="00704B3F" w:rsidP="00704B3F">
      <w:pPr>
        <w:jc w:val="both"/>
        <w:rPr>
          <w:b/>
          <w:sz w:val="28"/>
          <w:szCs w:val="28"/>
        </w:rPr>
      </w:pPr>
    </w:p>
    <w:p w:rsidR="00704B3F" w:rsidRDefault="00704B3F" w:rsidP="00704B3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Принять решение «О внесении изменений в </w:t>
      </w:r>
      <w:r w:rsidR="008B440B">
        <w:rPr>
          <w:sz w:val="28"/>
          <w:szCs w:val="28"/>
        </w:rPr>
        <w:t>Положение</w:t>
      </w:r>
      <w:r>
        <w:rPr>
          <w:sz w:val="28"/>
          <w:szCs w:val="28"/>
        </w:rPr>
        <w:t xml:space="preserve"> «О денежном содержании муниципальных служащих, ежемесячном денежном вознаграждении лиц, замещающих выборные муниципальные должности органов местного  самоуправления Климоуцевского сельсовета Свободненского района Амурской области». </w:t>
      </w:r>
    </w:p>
    <w:p w:rsidR="00704B3F" w:rsidRDefault="00704B3F" w:rsidP="00704B3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Направить указанное решение главе муниципального образования для подписания и официального опубликования.</w:t>
      </w:r>
    </w:p>
    <w:p w:rsidR="00704B3F" w:rsidRDefault="00704B3F" w:rsidP="00704B3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 Настоящее постановление вступает в силу со дня его принятия.</w:t>
      </w:r>
    </w:p>
    <w:p w:rsidR="00704B3F" w:rsidRDefault="00704B3F" w:rsidP="00704B3F">
      <w:pPr>
        <w:jc w:val="both"/>
        <w:rPr>
          <w:sz w:val="28"/>
          <w:szCs w:val="28"/>
        </w:rPr>
      </w:pPr>
    </w:p>
    <w:p w:rsidR="00704B3F" w:rsidRDefault="00704B3F" w:rsidP="00704B3F">
      <w:pPr>
        <w:jc w:val="both"/>
        <w:rPr>
          <w:sz w:val="28"/>
          <w:szCs w:val="28"/>
        </w:rPr>
      </w:pPr>
    </w:p>
    <w:p w:rsidR="00704B3F" w:rsidRDefault="00704B3F" w:rsidP="00704B3F">
      <w:pPr>
        <w:jc w:val="both"/>
        <w:rPr>
          <w:sz w:val="28"/>
          <w:szCs w:val="28"/>
        </w:rPr>
      </w:pPr>
    </w:p>
    <w:p w:rsidR="00704B3F" w:rsidRDefault="00704B3F" w:rsidP="00704B3F">
      <w:pPr>
        <w:jc w:val="both"/>
        <w:rPr>
          <w:sz w:val="28"/>
          <w:szCs w:val="28"/>
        </w:rPr>
      </w:pPr>
    </w:p>
    <w:p w:rsidR="00704B3F" w:rsidRDefault="00704B3F" w:rsidP="00704B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 сельского Совета                        </w:t>
      </w:r>
      <w:r w:rsidR="00C174F3">
        <w:rPr>
          <w:sz w:val="28"/>
          <w:szCs w:val="28"/>
        </w:rPr>
        <w:t xml:space="preserve">                             </w:t>
      </w:r>
      <w:proofErr w:type="spellStart"/>
      <w:r w:rsidR="00C174F3">
        <w:rPr>
          <w:sz w:val="28"/>
          <w:szCs w:val="28"/>
        </w:rPr>
        <w:t>А.В.Киушкин</w:t>
      </w:r>
      <w:proofErr w:type="spellEnd"/>
    </w:p>
    <w:p w:rsidR="00704B3F" w:rsidRDefault="00704B3F" w:rsidP="00704B3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704B3F" w:rsidRDefault="00704B3F" w:rsidP="00704B3F">
      <w:pPr>
        <w:jc w:val="center"/>
        <w:rPr>
          <w:b/>
          <w:sz w:val="28"/>
          <w:szCs w:val="28"/>
        </w:rPr>
      </w:pPr>
    </w:p>
    <w:p w:rsidR="00704B3F" w:rsidRDefault="00704B3F" w:rsidP="00704B3F">
      <w:pPr>
        <w:jc w:val="center"/>
        <w:rPr>
          <w:b/>
          <w:sz w:val="28"/>
          <w:szCs w:val="28"/>
        </w:rPr>
      </w:pPr>
    </w:p>
    <w:p w:rsidR="00704B3F" w:rsidRDefault="00704B3F" w:rsidP="00704B3F">
      <w:pPr>
        <w:rPr>
          <w:b/>
          <w:sz w:val="26"/>
          <w:szCs w:val="26"/>
        </w:rPr>
      </w:pPr>
    </w:p>
    <w:p w:rsidR="00704B3F" w:rsidRDefault="00704B3F" w:rsidP="00912706">
      <w:pPr>
        <w:widowControl w:val="0"/>
        <w:autoSpaceDE w:val="0"/>
        <w:autoSpaceDN w:val="0"/>
        <w:adjustRightInd w:val="0"/>
        <w:ind w:firstLine="600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704B3F" w:rsidRDefault="00704B3F" w:rsidP="00704B3F">
      <w:pPr>
        <w:widowControl w:val="0"/>
        <w:autoSpaceDE w:val="0"/>
        <w:autoSpaceDN w:val="0"/>
        <w:adjustRightInd w:val="0"/>
        <w:ind w:firstLine="600"/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704B3F" w:rsidRDefault="00704B3F" w:rsidP="00704B3F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rPr>
          <w:sz w:val="28"/>
          <w:szCs w:val="28"/>
        </w:rPr>
      </w:pPr>
      <w:r>
        <w:rPr>
          <w:sz w:val="28"/>
          <w:szCs w:val="28"/>
        </w:rPr>
        <w:tab/>
        <w:t>СВОБОДНЕНСКИЙ РАЙОН</w:t>
      </w:r>
    </w:p>
    <w:p w:rsidR="00704B3F" w:rsidRDefault="00704B3F" w:rsidP="00704B3F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КЛИМОУЦЕВСКИЙ  СЕЛЬСОВЕТ</w:t>
      </w:r>
    </w:p>
    <w:p w:rsidR="00704B3F" w:rsidRDefault="00704B3F" w:rsidP="00704B3F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</w:p>
    <w:p w:rsidR="00704B3F" w:rsidRDefault="00704B3F" w:rsidP="00704B3F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704B3F" w:rsidRDefault="00704B3F" w:rsidP="00704B3F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</w:t>
      </w:r>
    </w:p>
    <w:p w:rsidR="00704B3F" w:rsidRDefault="00704B3F" w:rsidP="00704B3F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</w:p>
    <w:p w:rsidR="00704B3F" w:rsidRDefault="00704B3F" w:rsidP="00704B3F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8B440B">
        <w:rPr>
          <w:sz w:val="28"/>
          <w:szCs w:val="28"/>
        </w:rPr>
        <w:t>Положение</w:t>
      </w:r>
      <w:r>
        <w:rPr>
          <w:sz w:val="28"/>
          <w:szCs w:val="28"/>
        </w:rPr>
        <w:t xml:space="preserve"> «О денежном содержании муниципальных служащих, ежемесячном денежном вознаграждении лиц, замещающих выборные муниципальные должности органов местного  самоуправления Климоуцевского сельсовета Свободненского района Амурской области»</w:t>
      </w:r>
    </w:p>
    <w:p w:rsidR="00704B3F" w:rsidRDefault="00704B3F" w:rsidP="00704B3F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</w:p>
    <w:p w:rsidR="00704B3F" w:rsidRDefault="00704B3F" w:rsidP="00704B3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Принято сельским Советом народных депутатов           </w:t>
      </w:r>
      <w:r w:rsidR="00912706">
        <w:rPr>
          <w:sz w:val="28"/>
          <w:szCs w:val="28"/>
        </w:rPr>
        <w:t>30</w:t>
      </w:r>
      <w:r>
        <w:rPr>
          <w:sz w:val="28"/>
          <w:szCs w:val="28"/>
        </w:rPr>
        <w:t>.</w:t>
      </w:r>
      <w:r w:rsidR="00912706">
        <w:rPr>
          <w:sz w:val="28"/>
          <w:szCs w:val="28"/>
        </w:rPr>
        <w:t>11.2022</w:t>
      </w:r>
      <w:r>
        <w:rPr>
          <w:sz w:val="28"/>
          <w:szCs w:val="28"/>
        </w:rPr>
        <w:t xml:space="preserve"> года</w:t>
      </w:r>
    </w:p>
    <w:p w:rsidR="00704B3F" w:rsidRDefault="00704B3F" w:rsidP="00704B3F">
      <w:pPr>
        <w:jc w:val="center"/>
        <w:rPr>
          <w:sz w:val="28"/>
          <w:szCs w:val="28"/>
        </w:rPr>
      </w:pPr>
    </w:p>
    <w:p w:rsidR="00704B3F" w:rsidRDefault="00704B3F" w:rsidP="00704B3F">
      <w:pPr>
        <w:jc w:val="center"/>
        <w:rPr>
          <w:sz w:val="28"/>
          <w:szCs w:val="28"/>
        </w:rPr>
      </w:pPr>
    </w:p>
    <w:p w:rsidR="00704B3F" w:rsidRDefault="00704B3F" w:rsidP="00704B3F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>
        <w:rPr>
          <w:sz w:val="28"/>
          <w:szCs w:val="28"/>
        </w:rPr>
        <w:t xml:space="preserve">Настоящее решение разработано в соответствии со статьей 134 Трудового кодекса Российской Федерации, Законом Амурской области от </w:t>
      </w:r>
      <w:r w:rsidR="00223D02">
        <w:rPr>
          <w:sz w:val="28"/>
          <w:szCs w:val="28"/>
        </w:rPr>
        <w:t>31.08.2007</w:t>
      </w:r>
      <w:r>
        <w:rPr>
          <w:sz w:val="28"/>
          <w:szCs w:val="28"/>
        </w:rPr>
        <w:t xml:space="preserve"> № </w:t>
      </w:r>
      <w:r w:rsidR="00223D02">
        <w:rPr>
          <w:sz w:val="28"/>
          <w:szCs w:val="28"/>
        </w:rPr>
        <w:t>364</w:t>
      </w:r>
      <w:r>
        <w:rPr>
          <w:sz w:val="28"/>
          <w:szCs w:val="28"/>
        </w:rPr>
        <w:t>-ОЗ «</w:t>
      </w:r>
      <w:r w:rsidR="00223D02">
        <w:rPr>
          <w:sz w:val="28"/>
          <w:szCs w:val="28"/>
        </w:rPr>
        <w:t>О муниципальной службе в Амурской области</w:t>
      </w:r>
      <w:r>
        <w:rPr>
          <w:sz w:val="28"/>
          <w:szCs w:val="28"/>
        </w:rPr>
        <w:t>»,</w:t>
      </w:r>
      <w:r w:rsidRPr="00704B3F">
        <w:rPr>
          <w:color w:val="000000"/>
          <w:sz w:val="26"/>
          <w:szCs w:val="26"/>
        </w:rPr>
        <w:t xml:space="preserve"> </w:t>
      </w:r>
      <w:hyperlink r:id="rId5" w:history="1">
        <w:r w:rsidRPr="00704B3F">
          <w:rPr>
            <w:color w:val="000000"/>
            <w:sz w:val="28"/>
            <w:szCs w:val="28"/>
          </w:rPr>
          <w:t>Законом</w:t>
        </w:r>
      </w:hyperlink>
      <w:r w:rsidRPr="00704B3F">
        <w:rPr>
          <w:sz w:val="28"/>
          <w:szCs w:val="28"/>
        </w:rPr>
        <w:t xml:space="preserve"> Амурской области от 30.06.2008 № 71-ОЗ «О некоторых гарантиях депутатам представительных органов муниципальных образований и лицам, замещающим муниципальные должности в Амурской области», </w:t>
      </w:r>
      <w:r>
        <w:rPr>
          <w:sz w:val="28"/>
          <w:szCs w:val="28"/>
        </w:rPr>
        <w:t>решением Климоуцевского сельского  Совета народных депутатов от 30.</w:t>
      </w:r>
      <w:r w:rsidR="00B4282B">
        <w:rPr>
          <w:sz w:val="28"/>
          <w:szCs w:val="28"/>
        </w:rPr>
        <w:t>12.2021 № 25</w:t>
      </w:r>
      <w:r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«О бюджете К</w:t>
      </w:r>
      <w:r w:rsidR="00B4282B">
        <w:rPr>
          <w:rFonts w:ascii="Times New Roman CYR" w:hAnsi="Times New Roman CYR" w:cs="Times New Roman CYR"/>
          <w:sz w:val="28"/>
          <w:szCs w:val="28"/>
        </w:rPr>
        <w:t>лимоуцевского сельсовета на</w:t>
      </w:r>
      <w:proofErr w:type="gramEnd"/>
      <w:r w:rsidR="00B4282B">
        <w:rPr>
          <w:rFonts w:ascii="Times New Roman CYR" w:hAnsi="Times New Roman CYR" w:cs="Times New Roman CYR"/>
          <w:sz w:val="28"/>
          <w:szCs w:val="28"/>
        </w:rPr>
        <w:t xml:space="preserve"> 2022 год и плановый период 2023 и  2024</w:t>
      </w:r>
      <w:r>
        <w:rPr>
          <w:rFonts w:ascii="Times New Roman CYR" w:hAnsi="Times New Roman CYR" w:cs="Times New Roman CYR"/>
          <w:sz w:val="28"/>
          <w:szCs w:val="28"/>
        </w:rPr>
        <w:t xml:space="preserve"> годов»:</w:t>
      </w:r>
    </w:p>
    <w:p w:rsidR="00704B3F" w:rsidRDefault="00704B3F" w:rsidP="00704B3F">
      <w:pPr>
        <w:jc w:val="both"/>
        <w:rPr>
          <w:sz w:val="28"/>
          <w:szCs w:val="28"/>
        </w:rPr>
      </w:pPr>
    </w:p>
    <w:p w:rsidR="00704B3F" w:rsidRDefault="00704B3F" w:rsidP="00704B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:rsidR="00704B3F" w:rsidRDefault="00704B3F" w:rsidP="00704B3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proofErr w:type="gramStart"/>
      <w:r>
        <w:rPr>
          <w:sz w:val="28"/>
          <w:szCs w:val="28"/>
        </w:rPr>
        <w:t>Внести в решение Климоуцевского сельского Совета  народных депутатов от 10 сентября 2008 № 10</w:t>
      </w:r>
      <w:r w:rsidR="00912706">
        <w:rPr>
          <w:sz w:val="28"/>
          <w:szCs w:val="28"/>
        </w:rPr>
        <w:t xml:space="preserve"> в Положение</w:t>
      </w:r>
      <w:r>
        <w:rPr>
          <w:sz w:val="28"/>
          <w:szCs w:val="28"/>
        </w:rPr>
        <w:t xml:space="preserve"> «О денежном содержании муниципальных служащих, ежемесячном денежном вознаграждении лиц, замещающих выборные муниципальные должности органов местного  самоуправления Климоуцевского сельсовета Свободненского района Амурско</w:t>
      </w:r>
      <w:r w:rsidR="00223D02">
        <w:rPr>
          <w:sz w:val="28"/>
          <w:szCs w:val="28"/>
        </w:rPr>
        <w:t>й области» (с учетом изменений, внесённых решениями Климоуцевского сельского Совета народных депутатов от</w:t>
      </w:r>
      <w:r w:rsidR="00271E42">
        <w:rPr>
          <w:sz w:val="28"/>
          <w:szCs w:val="28"/>
        </w:rPr>
        <w:t xml:space="preserve"> 12.07.2021 № 13</w:t>
      </w:r>
      <w:r>
        <w:rPr>
          <w:sz w:val="28"/>
          <w:szCs w:val="28"/>
        </w:rPr>
        <w:t>) следующие изменения:</w:t>
      </w:r>
      <w:proofErr w:type="gramEnd"/>
    </w:p>
    <w:p w:rsidR="00223D02" w:rsidRPr="00223D02" w:rsidRDefault="00223D02" w:rsidP="00223D02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r w:rsidRPr="00223D02">
        <w:rPr>
          <w:sz w:val="28"/>
          <w:szCs w:val="28"/>
        </w:rPr>
        <w:t>Преамбулу решения изложить  в следующей редакции:</w:t>
      </w:r>
    </w:p>
    <w:p w:rsidR="002B6949" w:rsidRDefault="002B6949" w:rsidP="002B69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 w:rsidR="00223D02">
        <w:rPr>
          <w:sz w:val="28"/>
          <w:szCs w:val="28"/>
        </w:rPr>
        <w:t xml:space="preserve">Настоящее решение разработано в соответствии со статьёй 134 Трудового кодекса Российской Федерации, </w:t>
      </w:r>
      <w:r w:rsidR="00F4585F">
        <w:rPr>
          <w:sz w:val="28"/>
          <w:szCs w:val="28"/>
        </w:rPr>
        <w:t>Законом Амурской области от 31.08.2007 № 364-ОЗ «О муниципальной службе в Амурской области»</w:t>
      </w:r>
      <w:r>
        <w:rPr>
          <w:sz w:val="28"/>
          <w:szCs w:val="28"/>
        </w:rPr>
        <w:t>,</w:t>
      </w:r>
      <w:r w:rsidRPr="00704B3F">
        <w:rPr>
          <w:color w:val="000000"/>
          <w:sz w:val="26"/>
          <w:szCs w:val="26"/>
        </w:rPr>
        <w:t xml:space="preserve"> </w:t>
      </w:r>
      <w:hyperlink r:id="rId6" w:history="1">
        <w:r w:rsidRPr="00704B3F">
          <w:rPr>
            <w:color w:val="000000"/>
            <w:sz w:val="28"/>
            <w:szCs w:val="28"/>
          </w:rPr>
          <w:t>Законом</w:t>
        </w:r>
      </w:hyperlink>
      <w:r w:rsidRPr="00704B3F">
        <w:rPr>
          <w:sz w:val="28"/>
          <w:szCs w:val="28"/>
        </w:rPr>
        <w:t xml:space="preserve"> Амурской области от 30.06.2008 № 71-ОЗ «О некоторых гарантиях депутатам представительных органов муниципальных образований и лицам, замещающим муниципальные должности в Амурской области», </w:t>
      </w:r>
      <w:r>
        <w:rPr>
          <w:sz w:val="28"/>
          <w:szCs w:val="28"/>
        </w:rPr>
        <w:t xml:space="preserve">решением Климоуцевского сельского  Совета </w:t>
      </w:r>
      <w:r w:rsidR="00B4282B">
        <w:rPr>
          <w:sz w:val="28"/>
          <w:szCs w:val="28"/>
        </w:rPr>
        <w:t>народных депутатов от 30.12.2021 № 25</w:t>
      </w:r>
      <w:r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«О бюджете К</w:t>
      </w:r>
      <w:r w:rsidR="00B4282B">
        <w:rPr>
          <w:rFonts w:ascii="Times New Roman CYR" w:hAnsi="Times New Roman CYR" w:cs="Times New Roman CYR"/>
          <w:sz w:val="28"/>
          <w:szCs w:val="28"/>
        </w:rPr>
        <w:t>лимоуцевского сельсовета на</w:t>
      </w:r>
      <w:proofErr w:type="gramEnd"/>
      <w:r w:rsidR="00B4282B">
        <w:rPr>
          <w:rFonts w:ascii="Times New Roman CYR" w:hAnsi="Times New Roman CYR" w:cs="Times New Roman CYR"/>
          <w:sz w:val="28"/>
          <w:szCs w:val="28"/>
        </w:rPr>
        <w:t xml:space="preserve"> 2022 год и плановый период 2023 и  2024</w:t>
      </w:r>
      <w:r>
        <w:rPr>
          <w:rFonts w:ascii="Times New Roman CYR" w:hAnsi="Times New Roman CYR" w:cs="Times New Roman CYR"/>
          <w:sz w:val="28"/>
          <w:szCs w:val="28"/>
        </w:rPr>
        <w:t xml:space="preserve"> годов»</w:t>
      </w:r>
      <w:r w:rsidR="00704B3F">
        <w:rPr>
          <w:sz w:val="28"/>
          <w:szCs w:val="28"/>
        </w:rPr>
        <w:t xml:space="preserve">           </w:t>
      </w:r>
    </w:p>
    <w:p w:rsidR="00704B3F" w:rsidRDefault="002B6949" w:rsidP="002B69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</w:t>
      </w:r>
      <w:r w:rsidR="00704B3F">
        <w:rPr>
          <w:sz w:val="28"/>
          <w:szCs w:val="28"/>
        </w:rPr>
        <w:t>.</w:t>
      </w:r>
      <w:r w:rsidR="00BF0190">
        <w:rPr>
          <w:sz w:val="28"/>
          <w:szCs w:val="28"/>
        </w:rPr>
        <w:t>Таблицы пунктов</w:t>
      </w:r>
      <w:r w:rsidR="00704B3F">
        <w:rPr>
          <w:sz w:val="28"/>
          <w:szCs w:val="28"/>
        </w:rPr>
        <w:t xml:space="preserve"> 2.1.1 и 2.1.2 Раздела 2. </w:t>
      </w:r>
      <w:r w:rsidR="00704B3F">
        <w:rPr>
          <w:b/>
          <w:sz w:val="28"/>
          <w:szCs w:val="28"/>
        </w:rPr>
        <w:t>Денежное содержание муниципальных служащих муниципальной службы</w:t>
      </w:r>
      <w:r w:rsidR="00704B3F">
        <w:rPr>
          <w:sz w:val="28"/>
          <w:szCs w:val="28"/>
        </w:rPr>
        <w:t xml:space="preserve"> </w:t>
      </w:r>
      <w:r w:rsidR="00BF0190">
        <w:rPr>
          <w:sz w:val="28"/>
          <w:szCs w:val="28"/>
        </w:rPr>
        <w:t>изложить</w:t>
      </w:r>
      <w:r w:rsidR="00704B3F">
        <w:rPr>
          <w:sz w:val="28"/>
          <w:szCs w:val="28"/>
        </w:rPr>
        <w:t xml:space="preserve"> </w:t>
      </w:r>
      <w:r w:rsidR="00BF0190">
        <w:rPr>
          <w:sz w:val="28"/>
          <w:szCs w:val="28"/>
        </w:rPr>
        <w:t>в новой редакции</w:t>
      </w:r>
      <w:r w:rsidR="00704B3F">
        <w:rPr>
          <w:sz w:val="28"/>
          <w:szCs w:val="28"/>
        </w:rPr>
        <w:t>:</w:t>
      </w:r>
    </w:p>
    <w:p w:rsidR="00704B3F" w:rsidRDefault="00704B3F" w:rsidP="00704B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« 2.1.1. Размеры денежного содержания муниципальных служащих.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5705"/>
        <w:gridCol w:w="3191"/>
      </w:tblGrid>
      <w:tr w:rsidR="00704B3F" w:rsidTr="00704B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Должностной оклад (руб.)</w:t>
            </w:r>
          </w:p>
        </w:tc>
      </w:tr>
      <w:tr w:rsidR="00704B3F" w:rsidTr="00704B3F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Старшие должности</w:t>
            </w:r>
          </w:p>
        </w:tc>
      </w:tr>
      <w:tr w:rsidR="00704B3F" w:rsidTr="00704B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271E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4036</w:t>
            </w:r>
            <w:r w:rsidR="00704B3F">
              <w:rPr>
                <w:sz w:val="28"/>
                <w:szCs w:val="28"/>
              </w:rPr>
              <w:t>,00</w:t>
            </w:r>
          </w:p>
        </w:tc>
      </w:tr>
      <w:tr w:rsidR="00704B3F" w:rsidTr="00704B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271E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3224</w:t>
            </w:r>
            <w:r w:rsidR="00704B3F">
              <w:rPr>
                <w:sz w:val="28"/>
                <w:szCs w:val="28"/>
              </w:rPr>
              <w:t>,00</w:t>
            </w:r>
          </w:p>
        </w:tc>
      </w:tr>
      <w:tr w:rsidR="00704B3F" w:rsidTr="00704B3F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Младшие должности</w:t>
            </w:r>
          </w:p>
        </w:tc>
      </w:tr>
      <w:tr w:rsidR="00704B3F" w:rsidTr="00704B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инспектор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271E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3301</w:t>
            </w:r>
            <w:r w:rsidR="00704B3F">
              <w:rPr>
                <w:sz w:val="28"/>
                <w:szCs w:val="28"/>
              </w:rPr>
              <w:t>,00</w:t>
            </w:r>
          </w:p>
        </w:tc>
      </w:tr>
    </w:tbl>
    <w:p w:rsidR="00704B3F" w:rsidRDefault="00704B3F" w:rsidP="00704B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2.1.2. Размер оклада за классный чин муниципальной службы.</w:t>
      </w:r>
    </w:p>
    <w:p w:rsidR="00704B3F" w:rsidRDefault="00704B3F" w:rsidP="00704B3F">
      <w:pPr>
        <w:tabs>
          <w:tab w:val="left" w:pos="0"/>
        </w:tabs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5705"/>
        <w:gridCol w:w="3191"/>
      </w:tblGrid>
      <w:tr w:rsidR="00704B3F" w:rsidTr="00704B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классного чина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оклад</w:t>
            </w:r>
          </w:p>
        </w:tc>
      </w:tr>
      <w:tr w:rsidR="00704B3F" w:rsidTr="00704B3F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Старшие должности</w:t>
            </w:r>
          </w:p>
        </w:tc>
      </w:tr>
      <w:tr w:rsidR="00704B3F" w:rsidTr="00704B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B3F" w:rsidRDefault="00704B3F">
            <w:pPr>
              <w:jc w:val="both"/>
              <w:rPr>
                <w:sz w:val="28"/>
                <w:szCs w:val="28"/>
              </w:rPr>
            </w:pPr>
          </w:p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Референт муниципальной службы 1 класса</w:t>
            </w:r>
          </w:p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Референт муниципальной службы 2 класса</w:t>
            </w:r>
          </w:p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Референт муниципальной службы 3 класса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B3F" w:rsidRDefault="00704B3F">
            <w:pPr>
              <w:jc w:val="center"/>
              <w:rPr>
                <w:sz w:val="28"/>
                <w:szCs w:val="28"/>
              </w:rPr>
            </w:pPr>
          </w:p>
          <w:p w:rsidR="00704B3F" w:rsidRDefault="00271E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1614</w:t>
            </w:r>
            <w:r w:rsidR="00704B3F">
              <w:rPr>
                <w:sz w:val="28"/>
                <w:szCs w:val="28"/>
              </w:rPr>
              <w:t>,00</w:t>
            </w:r>
          </w:p>
          <w:p w:rsidR="00704B3F" w:rsidRDefault="00271E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1351</w:t>
            </w:r>
            <w:r w:rsidR="00704B3F">
              <w:rPr>
                <w:sz w:val="28"/>
                <w:szCs w:val="28"/>
              </w:rPr>
              <w:t>,00</w:t>
            </w:r>
          </w:p>
          <w:p w:rsidR="00704B3F" w:rsidRDefault="00704B3F" w:rsidP="00271E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271E42">
              <w:rPr>
                <w:sz w:val="28"/>
                <w:szCs w:val="28"/>
              </w:rPr>
              <w:t>63</w:t>
            </w:r>
            <w:r>
              <w:rPr>
                <w:sz w:val="28"/>
                <w:szCs w:val="28"/>
              </w:rPr>
              <w:t>,00</w:t>
            </w:r>
          </w:p>
        </w:tc>
      </w:tr>
      <w:tr w:rsidR="00704B3F" w:rsidTr="00704B3F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Младшие должности</w:t>
            </w:r>
          </w:p>
        </w:tc>
      </w:tr>
      <w:tr w:rsidR="00704B3F" w:rsidTr="00704B3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муниципальной службы 1 класса</w:t>
            </w:r>
          </w:p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муниципальной службы 2 класса</w:t>
            </w:r>
          </w:p>
          <w:p w:rsidR="00704B3F" w:rsidRDefault="00704B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муниципальной службы 3 класса</w:t>
            </w:r>
          </w:p>
          <w:p w:rsidR="00704B3F" w:rsidRDefault="00704B3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B3F" w:rsidRDefault="00704B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271E42">
              <w:rPr>
                <w:sz w:val="28"/>
                <w:szCs w:val="28"/>
              </w:rPr>
              <w:t>86</w:t>
            </w:r>
            <w:r>
              <w:rPr>
                <w:sz w:val="28"/>
                <w:szCs w:val="28"/>
              </w:rPr>
              <w:t>,00</w:t>
            </w:r>
          </w:p>
          <w:p w:rsidR="00704B3F" w:rsidRDefault="00B455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984</w:t>
            </w:r>
            <w:r w:rsidR="00704B3F">
              <w:rPr>
                <w:sz w:val="28"/>
                <w:szCs w:val="28"/>
              </w:rPr>
              <w:t>,00</w:t>
            </w:r>
          </w:p>
          <w:p w:rsidR="00704B3F" w:rsidRDefault="00B455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807</w:t>
            </w:r>
            <w:r w:rsidR="00704B3F">
              <w:rPr>
                <w:sz w:val="28"/>
                <w:szCs w:val="28"/>
              </w:rPr>
              <w:t>,00</w:t>
            </w:r>
          </w:p>
        </w:tc>
      </w:tr>
    </w:tbl>
    <w:p w:rsidR="00704B3F" w:rsidRDefault="00704B3F" w:rsidP="00704B3F">
      <w:pPr>
        <w:jc w:val="both"/>
        <w:rPr>
          <w:sz w:val="26"/>
          <w:szCs w:val="26"/>
        </w:rPr>
      </w:pPr>
    </w:p>
    <w:p w:rsidR="00704B3F" w:rsidRPr="00C51D82" w:rsidRDefault="00704B3F" w:rsidP="00704B3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2B6949">
        <w:rPr>
          <w:sz w:val="26"/>
          <w:szCs w:val="26"/>
        </w:rPr>
        <w:t>3</w:t>
      </w:r>
      <w:r>
        <w:rPr>
          <w:sz w:val="26"/>
          <w:szCs w:val="26"/>
        </w:rPr>
        <w:t>.</w:t>
      </w:r>
      <w:r w:rsidR="00BF0190">
        <w:rPr>
          <w:sz w:val="26"/>
          <w:szCs w:val="26"/>
        </w:rPr>
        <w:t xml:space="preserve"> Таблицу  п</w:t>
      </w:r>
      <w:r w:rsidRPr="00C51D82">
        <w:rPr>
          <w:sz w:val="26"/>
          <w:szCs w:val="26"/>
        </w:rPr>
        <w:t>у</w:t>
      </w:r>
      <w:r>
        <w:rPr>
          <w:sz w:val="26"/>
          <w:szCs w:val="26"/>
        </w:rPr>
        <w:t>нкт</w:t>
      </w:r>
      <w:r w:rsidR="00BF0190">
        <w:rPr>
          <w:sz w:val="26"/>
          <w:szCs w:val="26"/>
        </w:rPr>
        <w:t>а</w:t>
      </w:r>
      <w:r>
        <w:rPr>
          <w:sz w:val="26"/>
          <w:szCs w:val="26"/>
        </w:rPr>
        <w:t xml:space="preserve"> 3.1. Р</w:t>
      </w:r>
      <w:r w:rsidRPr="00C51D82">
        <w:rPr>
          <w:sz w:val="26"/>
          <w:szCs w:val="26"/>
        </w:rPr>
        <w:t xml:space="preserve">аздела </w:t>
      </w:r>
      <w:r w:rsidRPr="00C51D82">
        <w:rPr>
          <w:b/>
          <w:sz w:val="26"/>
          <w:szCs w:val="26"/>
        </w:rPr>
        <w:t>3.Денежное вознаграждение выборных должностных лиц местного самоуправления</w:t>
      </w:r>
      <w:r w:rsidRPr="00C51D82">
        <w:rPr>
          <w:sz w:val="26"/>
          <w:szCs w:val="26"/>
        </w:rPr>
        <w:t xml:space="preserve"> </w:t>
      </w:r>
      <w:r w:rsidR="00BF0190">
        <w:rPr>
          <w:sz w:val="26"/>
          <w:szCs w:val="26"/>
        </w:rPr>
        <w:t>изложить в новой редакции</w:t>
      </w:r>
      <w:r w:rsidRPr="00C51D82">
        <w:rPr>
          <w:sz w:val="26"/>
          <w:szCs w:val="26"/>
        </w:rPr>
        <w:t>:</w:t>
      </w:r>
    </w:p>
    <w:p w:rsidR="00704B3F" w:rsidRPr="00C51D82" w:rsidRDefault="00704B3F" w:rsidP="00704B3F">
      <w:pPr>
        <w:ind w:firstLine="708"/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5705"/>
        <w:gridCol w:w="3191"/>
      </w:tblGrid>
      <w:tr w:rsidR="00704B3F" w:rsidRPr="00C51D82" w:rsidTr="00FD32AD">
        <w:tc>
          <w:tcPr>
            <w:tcW w:w="675" w:type="dxa"/>
          </w:tcPr>
          <w:p w:rsidR="00704B3F" w:rsidRPr="00C51D82" w:rsidRDefault="00704B3F" w:rsidP="00FD32AD">
            <w:pPr>
              <w:jc w:val="both"/>
              <w:rPr>
                <w:sz w:val="26"/>
                <w:szCs w:val="26"/>
              </w:rPr>
            </w:pPr>
            <w:proofErr w:type="spellStart"/>
            <w:proofErr w:type="gramStart"/>
            <w:r w:rsidRPr="00C51D82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C51D82">
              <w:rPr>
                <w:sz w:val="26"/>
                <w:szCs w:val="26"/>
              </w:rPr>
              <w:t>/</w:t>
            </w:r>
            <w:proofErr w:type="spellStart"/>
            <w:r w:rsidRPr="00C51D82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5705" w:type="dxa"/>
          </w:tcPr>
          <w:p w:rsidR="00704B3F" w:rsidRPr="00C51D82" w:rsidRDefault="00704B3F" w:rsidP="00FD32AD">
            <w:pPr>
              <w:jc w:val="both"/>
              <w:rPr>
                <w:sz w:val="26"/>
                <w:szCs w:val="26"/>
              </w:rPr>
            </w:pPr>
            <w:r w:rsidRPr="00C51D82">
              <w:rPr>
                <w:sz w:val="26"/>
                <w:szCs w:val="26"/>
              </w:rPr>
              <w:t>Наименование должности</w:t>
            </w:r>
          </w:p>
        </w:tc>
        <w:tc>
          <w:tcPr>
            <w:tcW w:w="3191" w:type="dxa"/>
          </w:tcPr>
          <w:p w:rsidR="00704B3F" w:rsidRPr="00C51D82" w:rsidRDefault="00704B3F" w:rsidP="00FD32AD">
            <w:pPr>
              <w:jc w:val="both"/>
              <w:rPr>
                <w:sz w:val="26"/>
                <w:szCs w:val="26"/>
              </w:rPr>
            </w:pPr>
            <w:r w:rsidRPr="00C51D82">
              <w:rPr>
                <w:sz w:val="26"/>
                <w:szCs w:val="26"/>
              </w:rPr>
              <w:t>Денежное вознаграждение</w:t>
            </w:r>
          </w:p>
          <w:p w:rsidR="00704B3F" w:rsidRPr="00C51D82" w:rsidRDefault="00704B3F" w:rsidP="00FD32AD">
            <w:pPr>
              <w:jc w:val="both"/>
              <w:rPr>
                <w:sz w:val="26"/>
                <w:szCs w:val="26"/>
              </w:rPr>
            </w:pPr>
            <w:r w:rsidRPr="00C51D82">
              <w:rPr>
                <w:sz w:val="26"/>
                <w:szCs w:val="26"/>
              </w:rPr>
              <w:t xml:space="preserve"> (руб.)</w:t>
            </w:r>
          </w:p>
        </w:tc>
      </w:tr>
      <w:tr w:rsidR="00704B3F" w:rsidRPr="00C51D82" w:rsidTr="00FD32AD">
        <w:tc>
          <w:tcPr>
            <w:tcW w:w="675" w:type="dxa"/>
          </w:tcPr>
          <w:p w:rsidR="00704B3F" w:rsidRPr="00C51D82" w:rsidRDefault="00704B3F" w:rsidP="00FD32AD">
            <w:pPr>
              <w:jc w:val="both"/>
              <w:rPr>
                <w:sz w:val="26"/>
                <w:szCs w:val="26"/>
              </w:rPr>
            </w:pPr>
            <w:r w:rsidRPr="00C51D82">
              <w:rPr>
                <w:sz w:val="26"/>
                <w:szCs w:val="26"/>
              </w:rPr>
              <w:t>1</w:t>
            </w:r>
          </w:p>
        </w:tc>
        <w:tc>
          <w:tcPr>
            <w:tcW w:w="5705" w:type="dxa"/>
          </w:tcPr>
          <w:p w:rsidR="00704B3F" w:rsidRPr="00C51D82" w:rsidRDefault="00704B3F" w:rsidP="00FD32AD">
            <w:pPr>
              <w:jc w:val="both"/>
              <w:rPr>
                <w:sz w:val="26"/>
                <w:szCs w:val="26"/>
              </w:rPr>
            </w:pPr>
            <w:r w:rsidRPr="00C51D82">
              <w:rPr>
                <w:sz w:val="26"/>
                <w:szCs w:val="26"/>
              </w:rPr>
              <w:t>Глава администрации</w:t>
            </w:r>
          </w:p>
        </w:tc>
        <w:tc>
          <w:tcPr>
            <w:tcW w:w="3191" w:type="dxa"/>
          </w:tcPr>
          <w:p w:rsidR="00704B3F" w:rsidRPr="00C51D82" w:rsidRDefault="00C174F3" w:rsidP="00FD32A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38381</w:t>
            </w:r>
            <w:r w:rsidR="00704B3F">
              <w:rPr>
                <w:sz w:val="26"/>
                <w:szCs w:val="26"/>
              </w:rPr>
              <w:t>,00</w:t>
            </w:r>
          </w:p>
        </w:tc>
      </w:tr>
    </w:tbl>
    <w:p w:rsidR="00704B3F" w:rsidRPr="00C51D82" w:rsidRDefault="00704B3F" w:rsidP="00704B3F">
      <w:pPr>
        <w:jc w:val="both"/>
        <w:rPr>
          <w:sz w:val="26"/>
          <w:szCs w:val="26"/>
        </w:rPr>
      </w:pPr>
    </w:p>
    <w:p w:rsidR="00704B3F" w:rsidRDefault="00704B3F" w:rsidP="00704B3F">
      <w:pPr>
        <w:jc w:val="both"/>
        <w:rPr>
          <w:sz w:val="26"/>
          <w:szCs w:val="26"/>
        </w:rPr>
      </w:pPr>
    </w:p>
    <w:p w:rsidR="00704B3F" w:rsidRDefault="00704B3F" w:rsidP="00704B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2</w:t>
      </w:r>
    </w:p>
    <w:p w:rsidR="00704B3F" w:rsidRDefault="00704B3F" w:rsidP="00704B3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Настоящее решение </w:t>
      </w:r>
      <w:proofErr w:type="gramStart"/>
      <w:r>
        <w:rPr>
          <w:sz w:val="28"/>
          <w:szCs w:val="28"/>
        </w:rPr>
        <w:t>вступает в силу со дня его официального  опубликования и распространяет</w:t>
      </w:r>
      <w:proofErr w:type="gramEnd"/>
      <w:r>
        <w:rPr>
          <w:sz w:val="28"/>
          <w:szCs w:val="28"/>
        </w:rPr>
        <w:t xml:space="preserve"> свое действие на правоотношения,  возникшие с </w:t>
      </w:r>
      <w:r w:rsidR="00271E42">
        <w:rPr>
          <w:sz w:val="28"/>
          <w:szCs w:val="28"/>
        </w:rPr>
        <w:t>01</w:t>
      </w:r>
      <w:r>
        <w:rPr>
          <w:sz w:val="28"/>
          <w:szCs w:val="28"/>
        </w:rPr>
        <w:t xml:space="preserve"> </w:t>
      </w:r>
      <w:r w:rsidR="00C174F3">
        <w:rPr>
          <w:sz w:val="28"/>
          <w:szCs w:val="28"/>
        </w:rPr>
        <w:t>октября 2022</w:t>
      </w:r>
      <w:r>
        <w:rPr>
          <w:sz w:val="28"/>
          <w:szCs w:val="28"/>
        </w:rPr>
        <w:t xml:space="preserve"> года.</w:t>
      </w:r>
    </w:p>
    <w:p w:rsidR="00912706" w:rsidRDefault="00912706" w:rsidP="00704B3F">
      <w:pPr>
        <w:jc w:val="both"/>
        <w:rPr>
          <w:sz w:val="28"/>
          <w:szCs w:val="28"/>
        </w:rPr>
      </w:pPr>
    </w:p>
    <w:p w:rsidR="00704B3F" w:rsidRDefault="00704B3F" w:rsidP="00704B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                                          </w:t>
      </w:r>
      <w:r w:rsidR="00C174F3">
        <w:rPr>
          <w:sz w:val="28"/>
          <w:szCs w:val="28"/>
        </w:rPr>
        <w:t>Г.А.Батищева</w:t>
      </w:r>
    </w:p>
    <w:p w:rsidR="00704B3F" w:rsidRDefault="00704B3F" w:rsidP="00704B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</w:p>
    <w:p w:rsidR="00704B3F" w:rsidRDefault="00704B3F" w:rsidP="00704B3F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лимоуцы</w:t>
      </w:r>
      <w:proofErr w:type="spellEnd"/>
    </w:p>
    <w:p w:rsidR="00704B3F" w:rsidRDefault="00912706" w:rsidP="00704B3F">
      <w:pPr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704B3F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704B3F">
        <w:rPr>
          <w:sz w:val="28"/>
          <w:szCs w:val="28"/>
        </w:rPr>
        <w:t xml:space="preserve">. </w:t>
      </w:r>
      <w:r>
        <w:rPr>
          <w:sz w:val="28"/>
          <w:szCs w:val="28"/>
        </w:rPr>
        <w:t>2022</w:t>
      </w:r>
      <w:r w:rsidR="00704B3F">
        <w:rPr>
          <w:sz w:val="28"/>
          <w:szCs w:val="28"/>
        </w:rPr>
        <w:t xml:space="preserve"> г.</w:t>
      </w:r>
    </w:p>
    <w:p w:rsidR="00704B3F" w:rsidRDefault="00704B3F" w:rsidP="00704B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912706">
        <w:rPr>
          <w:sz w:val="28"/>
          <w:szCs w:val="28"/>
        </w:rPr>
        <w:t>4</w:t>
      </w:r>
    </w:p>
    <w:sectPr w:rsidR="00704B3F" w:rsidSect="00022A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172386"/>
    <w:multiLevelType w:val="hybridMultilevel"/>
    <w:tmpl w:val="2E840308"/>
    <w:lvl w:ilvl="0" w:tplc="A83CA666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>
    <w:nsid w:val="75CD09D2"/>
    <w:multiLevelType w:val="hybridMultilevel"/>
    <w:tmpl w:val="F2F66778"/>
    <w:lvl w:ilvl="0" w:tplc="7CE0FDE6">
      <w:start w:val="1"/>
      <w:numFmt w:val="decimal"/>
      <w:lvlText w:val="%1."/>
      <w:lvlJc w:val="left"/>
      <w:pPr>
        <w:ind w:left="1215" w:hanging="4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704B3F"/>
    <w:rsid w:val="00022AA7"/>
    <w:rsid w:val="00223D02"/>
    <w:rsid w:val="00271E42"/>
    <w:rsid w:val="002B6949"/>
    <w:rsid w:val="003118DF"/>
    <w:rsid w:val="00315CE6"/>
    <w:rsid w:val="00336278"/>
    <w:rsid w:val="003F66AC"/>
    <w:rsid w:val="006D7CA0"/>
    <w:rsid w:val="00704B3F"/>
    <w:rsid w:val="00743766"/>
    <w:rsid w:val="00855DC9"/>
    <w:rsid w:val="00896065"/>
    <w:rsid w:val="008B440B"/>
    <w:rsid w:val="00912706"/>
    <w:rsid w:val="00B40DF1"/>
    <w:rsid w:val="00B4282B"/>
    <w:rsid w:val="00B45503"/>
    <w:rsid w:val="00B5772B"/>
    <w:rsid w:val="00BF0190"/>
    <w:rsid w:val="00C174F3"/>
    <w:rsid w:val="00D671EB"/>
    <w:rsid w:val="00EF3430"/>
    <w:rsid w:val="00F4585F"/>
    <w:rsid w:val="00F86B9A"/>
    <w:rsid w:val="00FD2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4B3F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9">
    <w:name w:val="heading 9"/>
    <w:basedOn w:val="a"/>
    <w:next w:val="a"/>
    <w:link w:val="90"/>
    <w:semiHidden/>
    <w:unhideWhenUsed/>
    <w:qFormat/>
    <w:rsid w:val="00704B3F"/>
    <w:pPr>
      <w:spacing w:before="240" w:after="60" w:line="276" w:lineRule="auto"/>
      <w:outlineLvl w:val="8"/>
    </w:pPr>
    <w:rPr>
      <w:rFonts w:ascii="Cambria" w:hAnsi="Cambr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4B3F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704B3F"/>
    <w:rPr>
      <w:rFonts w:ascii="Cambria" w:eastAsia="Times New Roman" w:hAnsi="Cambria" w:cs="Times New Roman"/>
    </w:rPr>
  </w:style>
  <w:style w:type="paragraph" w:styleId="a3">
    <w:name w:val="Title"/>
    <w:basedOn w:val="a"/>
    <w:link w:val="a4"/>
    <w:qFormat/>
    <w:rsid w:val="00704B3F"/>
    <w:pPr>
      <w:jc w:val="center"/>
    </w:pPr>
    <w:rPr>
      <w:b/>
      <w:szCs w:val="20"/>
    </w:rPr>
  </w:style>
  <w:style w:type="character" w:customStyle="1" w:styleId="a4">
    <w:name w:val="Название Знак"/>
    <w:basedOn w:val="a0"/>
    <w:link w:val="a3"/>
    <w:rsid w:val="00704B3F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Subtitle"/>
    <w:basedOn w:val="a"/>
    <w:link w:val="a6"/>
    <w:qFormat/>
    <w:rsid w:val="00704B3F"/>
    <w:pPr>
      <w:jc w:val="center"/>
    </w:pPr>
    <w:rPr>
      <w:sz w:val="26"/>
      <w:szCs w:val="20"/>
    </w:rPr>
  </w:style>
  <w:style w:type="character" w:customStyle="1" w:styleId="a6">
    <w:name w:val="Подзаголовок Знак"/>
    <w:basedOn w:val="a0"/>
    <w:link w:val="a5"/>
    <w:rsid w:val="00704B3F"/>
    <w:rPr>
      <w:rFonts w:ascii="Times New Roman" w:eastAsia="Times New Roman" w:hAnsi="Times New Roman" w:cs="Times New Roman"/>
      <w:sz w:val="26"/>
      <w:szCs w:val="20"/>
    </w:rPr>
  </w:style>
  <w:style w:type="paragraph" w:styleId="a7">
    <w:name w:val="List Paragraph"/>
    <w:basedOn w:val="a"/>
    <w:uiPriority w:val="34"/>
    <w:qFormat/>
    <w:rsid w:val="00223D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9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C08406DEF6C5EC6E702FE863A392542639475C5CA7D8D7FC2ABFE474FFE35AA6B4E85272D7E4815D6B10F76075E0C8AA3161328D07FBE764EB177ECD0s8C" TargetMode="External"/><Relationship Id="rId5" Type="http://schemas.openxmlformats.org/officeDocument/2006/relationships/hyperlink" Target="consultantplus://offline/ref=1C08406DEF6C5EC6E702FE863A392542639475C5CA7D8D7FC2ABFE474FFE35AA6B4E85272D7E4815D6B10F76075E0C8AA3161328D07FBE764EB177ECD0s8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cp:lastPrinted>2022-12-01T09:28:00Z</cp:lastPrinted>
  <dcterms:created xsi:type="dcterms:W3CDTF">2022-10-26T07:15:00Z</dcterms:created>
  <dcterms:modified xsi:type="dcterms:W3CDTF">2022-12-01T09:31:00Z</dcterms:modified>
</cp:coreProperties>
</file>