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E29" w:rsidRPr="00A76E81" w:rsidRDefault="00693E29" w:rsidP="00A76E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РОССИЙСКАЯ ФЕДЕРАЦИЯ</w:t>
      </w:r>
    </w:p>
    <w:p w:rsidR="00693E29" w:rsidRPr="00A76E81" w:rsidRDefault="00693E29" w:rsidP="00A76E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693E29" w:rsidRPr="00A76E81" w:rsidRDefault="00693E29" w:rsidP="00A76E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693E29" w:rsidRPr="00A76E81" w:rsidRDefault="00693E29" w:rsidP="00A76E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693E29" w:rsidRPr="00A76E81" w:rsidRDefault="00693E29" w:rsidP="00A76E81">
      <w:pPr>
        <w:spacing w:after="0" w:line="240" w:lineRule="auto"/>
        <w:ind w:left="4950"/>
        <w:jc w:val="center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</w:t>
      </w:r>
      <w:r w:rsidR="00A76E81">
        <w:rPr>
          <w:rFonts w:ascii="Times New Roman" w:hAnsi="Times New Roman" w:cs="Times New Roman"/>
          <w:sz w:val="26"/>
          <w:szCs w:val="24"/>
        </w:rPr>
        <w:t xml:space="preserve">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</w:t>
      </w:r>
      <w:proofErr w:type="gramStart"/>
      <w:r w:rsidRPr="00A76E81"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 w:rsidRPr="00A76E81"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с. Климоуцы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11.07.2016                                                                                                              № 55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О конкурсе на лучшее подворье</w:t>
      </w:r>
    </w:p>
    <w:p w:rsidR="00693E29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76E81" w:rsidRP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В целях улучшения санитарного и противопожарного состояния поселения, в связи с 110 </w:t>
      </w:r>
      <w:proofErr w:type="spellStart"/>
      <w:r w:rsidRPr="00A76E81">
        <w:rPr>
          <w:rFonts w:ascii="Times New Roman" w:hAnsi="Times New Roman" w:cs="Times New Roman"/>
          <w:sz w:val="26"/>
          <w:szCs w:val="24"/>
        </w:rPr>
        <w:t>летием</w:t>
      </w:r>
      <w:proofErr w:type="spellEnd"/>
      <w:r w:rsidRPr="00A76E81">
        <w:rPr>
          <w:rFonts w:ascii="Times New Roman" w:hAnsi="Times New Roman" w:cs="Times New Roman"/>
          <w:sz w:val="26"/>
          <w:szCs w:val="24"/>
        </w:rPr>
        <w:t xml:space="preserve"> со дня образования с.  Климоуцы  Свободненского района Амурской области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ПОСТАНОВЛЯЮ: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1. Провести на территории Климоуцевского сельсовета смотр-конкурс на лучшее подворье, посвященное 110 </w:t>
      </w:r>
      <w:proofErr w:type="spellStart"/>
      <w:r w:rsidRPr="00A76E81">
        <w:rPr>
          <w:rFonts w:ascii="Times New Roman" w:hAnsi="Times New Roman" w:cs="Times New Roman"/>
          <w:sz w:val="26"/>
          <w:szCs w:val="24"/>
        </w:rPr>
        <w:t>летию</w:t>
      </w:r>
      <w:proofErr w:type="spellEnd"/>
      <w:r w:rsidRPr="00A76E81">
        <w:rPr>
          <w:rFonts w:ascii="Times New Roman" w:hAnsi="Times New Roman" w:cs="Times New Roman"/>
          <w:sz w:val="26"/>
          <w:szCs w:val="24"/>
        </w:rPr>
        <w:t xml:space="preserve"> со дня образования села  Климоуцы Свободненского района Амурской области.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2. Утвердить: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</w:t>
      </w:r>
      <w:r w:rsidR="00A76E81">
        <w:rPr>
          <w:rFonts w:ascii="Times New Roman" w:hAnsi="Times New Roman" w:cs="Times New Roman"/>
          <w:sz w:val="26"/>
          <w:szCs w:val="24"/>
        </w:rPr>
        <w:t xml:space="preserve"> </w:t>
      </w:r>
      <w:r w:rsidRPr="00A76E81">
        <w:rPr>
          <w:rFonts w:ascii="Times New Roman" w:hAnsi="Times New Roman" w:cs="Times New Roman"/>
          <w:sz w:val="26"/>
          <w:szCs w:val="24"/>
        </w:rPr>
        <w:t>Положение о смотре-конкурсе на территории Климоуцевского сельсовета.</w:t>
      </w:r>
    </w:p>
    <w:p w:rsidR="00693E29" w:rsidRP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</w:t>
      </w:r>
      <w:r w:rsidR="00693E29" w:rsidRPr="00A76E81">
        <w:rPr>
          <w:rFonts w:ascii="Times New Roman" w:hAnsi="Times New Roman" w:cs="Times New Roman"/>
          <w:sz w:val="26"/>
          <w:szCs w:val="24"/>
        </w:rPr>
        <w:t>Состав комиссии по проведению смотра-конкурса.</w:t>
      </w:r>
    </w:p>
    <w:p w:rsidR="00693E29" w:rsidRP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</w:t>
      </w:r>
      <w:r w:rsidR="00693E29" w:rsidRPr="00A76E81">
        <w:rPr>
          <w:rFonts w:ascii="Times New Roman" w:hAnsi="Times New Roman" w:cs="Times New Roman"/>
          <w:sz w:val="26"/>
          <w:szCs w:val="24"/>
        </w:rPr>
        <w:t xml:space="preserve">Оценочные показатели для подведения итогов смотра </w:t>
      </w:r>
      <w:proofErr w:type="gramStart"/>
      <w:r w:rsidR="00693E29" w:rsidRPr="00A76E81">
        <w:rPr>
          <w:rFonts w:ascii="Times New Roman" w:hAnsi="Times New Roman" w:cs="Times New Roman"/>
          <w:sz w:val="26"/>
          <w:szCs w:val="24"/>
        </w:rPr>
        <w:t>–к</w:t>
      </w:r>
      <w:proofErr w:type="gramEnd"/>
      <w:r w:rsidR="00693E29" w:rsidRPr="00A76E81">
        <w:rPr>
          <w:rFonts w:ascii="Times New Roman" w:hAnsi="Times New Roman" w:cs="Times New Roman"/>
          <w:sz w:val="26"/>
          <w:szCs w:val="24"/>
        </w:rPr>
        <w:t>онкурса.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3. Комиссии по проведению конкурса подвести итоги конкурса  к 05.08.2016 года. Администрации сельсовета произвести выплаты премий по итогам конкурса согласно оценочным показателям.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4. </w:t>
      </w:r>
      <w:proofErr w:type="gramStart"/>
      <w:r w:rsidRPr="00A76E81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A76E81"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Глава сельсовета                                                                                   Т.Н.Шайдурова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76E81" w:rsidRP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</w:t>
      </w:r>
      <w:r w:rsidRPr="00A76E81">
        <w:rPr>
          <w:rFonts w:ascii="Times New Roman" w:hAnsi="Times New Roman" w:cs="Times New Roman"/>
          <w:b/>
          <w:sz w:val="26"/>
          <w:szCs w:val="24"/>
        </w:rPr>
        <w:t>УТВЕРЖДЕНО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Постановлением главы администрации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сельсовета от 11.07 .2016 № 55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      ПОЛОЖЕНИЕ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>о  проведении смотра-конкурса на территории Климоуцевского сельсовета на лучшее подворье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1. Цели и задачи смотра-конкурса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Смотр-конкурс на лучшее подворье  проводится между сельскими подворьями в целях улучшения  санитарного и противопожарного состояний сельского подворья</w:t>
      </w:r>
      <w:proofErr w:type="gramStart"/>
      <w:r w:rsidRPr="00A76E81">
        <w:rPr>
          <w:rFonts w:ascii="Times New Roman" w:hAnsi="Times New Roman" w:cs="Times New Roman"/>
          <w:sz w:val="26"/>
          <w:szCs w:val="24"/>
        </w:rPr>
        <w:t>..</w:t>
      </w:r>
      <w:proofErr w:type="gramEnd"/>
    </w:p>
    <w:p w:rsidR="00693E29" w:rsidRPr="00A76E81" w:rsidRDefault="00693E29" w:rsidP="00693E2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Основной задачей смотра – конкурса повысить активность населения в участии решения вопросов местного самоуправления по санитарной очистке села, озеленения населенного пункта,  </w:t>
      </w:r>
      <w:proofErr w:type="gramStart"/>
      <w:r w:rsidRPr="00A76E81">
        <w:rPr>
          <w:rFonts w:ascii="Times New Roman" w:hAnsi="Times New Roman" w:cs="Times New Roman"/>
          <w:sz w:val="26"/>
          <w:szCs w:val="24"/>
        </w:rPr>
        <w:t>эстетического вида</w:t>
      </w:r>
      <w:proofErr w:type="gramEnd"/>
      <w:r w:rsidRPr="00A76E81">
        <w:rPr>
          <w:rFonts w:ascii="Times New Roman" w:hAnsi="Times New Roman" w:cs="Times New Roman"/>
          <w:sz w:val="26"/>
          <w:szCs w:val="24"/>
        </w:rPr>
        <w:t xml:space="preserve"> подворий,  пожарной безопасности.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2. Комиссия по проведению смотра-конкурса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2.1. Для организации и </w:t>
      </w:r>
      <w:proofErr w:type="gramStart"/>
      <w:r w:rsidRPr="00A76E81">
        <w:rPr>
          <w:rFonts w:ascii="Times New Roman" w:hAnsi="Times New Roman" w:cs="Times New Roman"/>
          <w:sz w:val="26"/>
          <w:szCs w:val="24"/>
        </w:rPr>
        <w:t>проведении</w:t>
      </w:r>
      <w:proofErr w:type="gramEnd"/>
      <w:r w:rsidRPr="00A76E81">
        <w:rPr>
          <w:rFonts w:ascii="Times New Roman" w:hAnsi="Times New Roman" w:cs="Times New Roman"/>
          <w:sz w:val="26"/>
          <w:szCs w:val="24"/>
        </w:rPr>
        <w:t xml:space="preserve"> смотра-конкурса создается комиссия. В задачу комиссии входит осуществление согласованной тактики проведении смотра-конкурса, обеспечение соблюдения условий, а также подведение итогов смотра-конкурса и определение победителей.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2.2. Состав комиссии утверждается главой администрации Климоуцевского сельсовета.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>Порядок проведения смотра- конкурса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3.1. Конкурс проводится в течение шести  месяцев </w:t>
      </w:r>
      <w:proofErr w:type="gramStart"/>
      <w:r w:rsidRPr="00A76E81">
        <w:rPr>
          <w:rFonts w:ascii="Times New Roman" w:hAnsi="Times New Roman" w:cs="Times New Roman"/>
          <w:sz w:val="26"/>
          <w:szCs w:val="24"/>
        </w:rPr>
        <w:t xml:space="preserve">( </w:t>
      </w:r>
      <w:proofErr w:type="gramEnd"/>
      <w:r w:rsidRPr="00A76E81">
        <w:rPr>
          <w:rFonts w:ascii="Times New Roman" w:hAnsi="Times New Roman" w:cs="Times New Roman"/>
          <w:sz w:val="26"/>
          <w:szCs w:val="24"/>
        </w:rPr>
        <w:t>с 1 апреля 2016 года по 05 августа 2016года).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3.2. В качестве основных критериев оценки  используются основные показатели, утверждаемые комиссией по проведению смотра-конкурса. В целях объективного анализа состояния сельского подворья используются различные формы изучения общественного мнения: опросы населения, предложения и т.д.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>Подведение итогов смотра-конкурса</w:t>
      </w:r>
    </w:p>
    <w:p w:rsidR="00693E29" w:rsidRPr="00A76E81" w:rsidRDefault="00693E29" w:rsidP="00693E29">
      <w:pPr>
        <w:spacing w:after="0" w:line="240" w:lineRule="auto"/>
        <w:ind w:left="2340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Итоги смотра-конкурса проводятся отдельно по каждому подворью.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Победители смотра-конкурса, занявшие: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1 место – награждается дипломом 1 степени и денежной премией администрации сельсовета в размере 1500  рублей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</w:t>
      </w:r>
      <w:r w:rsidRPr="00A76E81">
        <w:rPr>
          <w:rFonts w:ascii="Times New Roman" w:hAnsi="Times New Roman" w:cs="Times New Roman"/>
          <w:b/>
          <w:sz w:val="26"/>
          <w:szCs w:val="24"/>
        </w:rPr>
        <w:t>2 место – награждается дипломом 2 степени и денежной премией в размере 1000 рублей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lastRenderedPageBreak/>
        <w:t xml:space="preserve">           3 место – награждается дипломом 3 степени и  денежной премией в размере 500 рублей.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Результаты конкурса будут объявлены в августе 2016 года.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5. Пропаганда смотра-конкурса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5.1.Для  создания имиджа смотра-конкурса, введение его в ежегодную практику работы сельсовета, освещение его результатов комиссия  обеспечивает распространение информационных материалов, обнародование результатов конкурса среди населения, опубликование в средствах массовой </w:t>
      </w:r>
      <w:proofErr w:type="spellStart"/>
      <w:r w:rsidRPr="00A76E81">
        <w:rPr>
          <w:rFonts w:ascii="Times New Roman" w:hAnsi="Times New Roman" w:cs="Times New Roman"/>
          <w:sz w:val="26"/>
          <w:szCs w:val="24"/>
        </w:rPr>
        <w:t>печат</w:t>
      </w:r>
      <w:proofErr w:type="spellEnd"/>
    </w:p>
    <w:p w:rsidR="00693E29" w:rsidRDefault="00693E29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Default="00A76E81" w:rsidP="00693E29">
      <w:pPr>
        <w:rPr>
          <w:sz w:val="26"/>
        </w:rPr>
      </w:pPr>
    </w:p>
    <w:p w:rsidR="00A76E81" w:rsidRPr="00A76E81" w:rsidRDefault="00A76E81" w:rsidP="00693E29">
      <w:pPr>
        <w:rPr>
          <w:sz w:val="26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УТВЕРЖДЕНО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постановлением главы администрации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сельсовета от 11.07.2016</w:t>
      </w:r>
      <w:r w:rsidR="0031756F" w:rsidRPr="00A76E81">
        <w:rPr>
          <w:rFonts w:ascii="Times New Roman" w:hAnsi="Times New Roman" w:cs="Times New Roman"/>
          <w:sz w:val="26"/>
          <w:szCs w:val="24"/>
        </w:rPr>
        <w:t xml:space="preserve"> </w:t>
      </w:r>
      <w:r w:rsidRPr="00A76E81">
        <w:rPr>
          <w:rFonts w:ascii="Times New Roman" w:hAnsi="Times New Roman" w:cs="Times New Roman"/>
          <w:sz w:val="26"/>
          <w:szCs w:val="24"/>
        </w:rPr>
        <w:t>№ 55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 СОСТАВ КОМИССИИ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по проведению смотра-конкурса на лучшее подворье </w:t>
      </w:r>
      <w:proofErr w:type="gramStart"/>
      <w:r w:rsidRPr="00A76E81">
        <w:rPr>
          <w:rFonts w:ascii="Times New Roman" w:hAnsi="Times New Roman" w:cs="Times New Roman"/>
          <w:b/>
          <w:sz w:val="26"/>
          <w:szCs w:val="24"/>
        </w:rPr>
        <w:t>в</w:t>
      </w:r>
      <w:proofErr w:type="gramEnd"/>
      <w:r w:rsidRPr="00A76E81">
        <w:rPr>
          <w:rFonts w:ascii="Times New Roman" w:hAnsi="Times New Roman" w:cs="Times New Roman"/>
          <w:b/>
          <w:sz w:val="26"/>
          <w:szCs w:val="24"/>
        </w:rPr>
        <w:t xml:space="preserve"> с. Климоуцы  на территории Климоуцевского сельсовета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Председатель комиссии   Булавина Н.Ю.       – депутат сельского Совета                                                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Зам. председателя:     Кубышкина Т.Ф.              - депутат сельского Совета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>Члены комиссии:          Кравцова Т.А.              -   председатель женского Совета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Осипова Н.И.- председатель Совета ветеранов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31756F" w:rsidRPr="00A76E81" w:rsidRDefault="0031756F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76E81" w:rsidRPr="00A76E81" w:rsidRDefault="00A76E81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Приложение № 1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к Положению о проведении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A76E81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смотра-конкурса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ОЦЕНОЧНЫЕ  ПОКАЗАТЕЛИ</w:t>
      </w:r>
    </w:p>
    <w:p w:rsidR="0031756F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     для проведения итогов смотра-конкурса на лучшее подворье на территории 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A76E81">
        <w:rPr>
          <w:rFonts w:ascii="Times New Roman" w:hAnsi="Times New Roman" w:cs="Times New Roman"/>
          <w:b/>
          <w:sz w:val="26"/>
          <w:szCs w:val="24"/>
        </w:rPr>
        <w:t xml:space="preserve">с. </w:t>
      </w:r>
      <w:r w:rsidR="0031756F" w:rsidRPr="00A76E81">
        <w:rPr>
          <w:rFonts w:ascii="Times New Roman" w:hAnsi="Times New Roman" w:cs="Times New Roman"/>
          <w:b/>
          <w:sz w:val="26"/>
          <w:szCs w:val="24"/>
        </w:rPr>
        <w:t xml:space="preserve">Климоуцы  </w:t>
      </w:r>
      <w:r w:rsidRPr="00A76E81">
        <w:rPr>
          <w:rFonts w:ascii="Times New Roman" w:hAnsi="Times New Roman" w:cs="Times New Roman"/>
          <w:b/>
          <w:sz w:val="26"/>
          <w:szCs w:val="24"/>
        </w:rPr>
        <w:t xml:space="preserve"> Климоуцевского сельсовета</w:t>
      </w: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tbl>
      <w:tblPr>
        <w:tblStyle w:val="a3"/>
        <w:tblW w:w="0" w:type="auto"/>
        <w:tblLook w:val="01E0"/>
      </w:tblPr>
      <w:tblGrid>
        <w:gridCol w:w="648"/>
        <w:gridCol w:w="5732"/>
        <w:gridCol w:w="3191"/>
      </w:tblGrid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№ </w:t>
            </w:r>
            <w:proofErr w:type="spellStart"/>
            <w:proofErr w:type="gramStart"/>
            <w:r w:rsidRPr="00A76E81">
              <w:rPr>
                <w:sz w:val="26"/>
                <w:szCs w:val="24"/>
              </w:rPr>
              <w:t>п</w:t>
            </w:r>
            <w:proofErr w:type="spellEnd"/>
            <w:proofErr w:type="gramEnd"/>
            <w:r w:rsidRPr="00A76E81">
              <w:rPr>
                <w:sz w:val="26"/>
                <w:szCs w:val="24"/>
              </w:rPr>
              <w:t>/</w:t>
            </w:r>
            <w:proofErr w:type="spellStart"/>
            <w:r w:rsidRPr="00A76E81">
              <w:rPr>
                <w:sz w:val="26"/>
                <w:szCs w:val="24"/>
              </w:rPr>
              <w:t>п</w:t>
            </w:r>
            <w:proofErr w:type="spellEnd"/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Обеспечение  показателей конкурса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Оценка, проведенной работы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Санитарное состояние </w:t>
            </w:r>
            <w:proofErr w:type="spellStart"/>
            <w:r w:rsidRPr="00A76E81">
              <w:rPr>
                <w:sz w:val="26"/>
                <w:szCs w:val="24"/>
              </w:rPr>
              <w:t>придворовой</w:t>
            </w:r>
            <w:proofErr w:type="spellEnd"/>
            <w:r w:rsidRPr="00A76E81">
              <w:rPr>
                <w:sz w:val="26"/>
                <w:szCs w:val="24"/>
              </w:rPr>
              <w:t xml:space="preserve"> площади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Удовлетворительное состояние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Неудовлетворительное</w:t>
            </w:r>
            <w:proofErr w:type="gramEnd"/>
            <w:r w:rsidRPr="00A76E81">
              <w:rPr>
                <w:sz w:val="26"/>
                <w:szCs w:val="24"/>
              </w:rPr>
              <w:t xml:space="preserve"> -0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Санитарное состояние подворья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Удовлетворительное состояние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Неудовлетворительное</w:t>
            </w:r>
            <w:proofErr w:type="gramEnd"/>
            <w:r w:rsidRPr="00A76E81">
              <w:rPr>
                <w:sz w:val="26"/>
                <w:szCs w:val="24"/>
              </w:rPr>
              <w:t xml:space="preserve"> -0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Эстетический вид</w:t>
            </w:r>
            <w:proofErr w:type="gramEnd"/>
            <w:r w:rsidRPr="00A76E81">
              <w:rPr>
                <w:sz w:val="26"/>
                <w:szCs w:val="24"/>
              </w:rPr>
              <w:t xml:space="preserve"> </w:t>
            </w:r>
            <w:proofErr w:type="spellStart"/>
            <w:r w:rsidRPr="00A76E81">
              <w:rPr>
                <w:sz w:val="26"/>
                <w:szCs w:val="24"/>
              </w:rPr>
              <w:t>придворовой</w:t>
            </w:r>
            <w:proofErr w:type="spellEnd"/>
            <w:r w:rsidRPr="00A76E81">
              <w:rPr>
                <w:sz w:val="26"/>
                <w:szCs w:val="24"/>
              </w:rPr>
              <w:t xml:space="preserve"> площади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( наличие изгородей, побелка, покраска изгороди)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Ухоженный вид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Эстетический вид</w:t>
            </w:r>
            <w:proofErr w:type="gramEnd"/>
            <w:r w:rsidRPr="00A76E81">
              <w:rPr>
                <w:sz w:val="26"/>
                <w:szCs w:val="24"/>
              </w:rPr>
              <w:t xml:space="preserve"> подворья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Ухоженный вид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Озеленение </w:t>
            </w:r>
            <w:proofErr w:type="spellStart"/>
            <w:r w:rsidRPr="00A76E81">
              <w:rPr>
                <w:sz w:val="26"/>
                <w:szCs w:val="24"/>
              </w:rPr>
              <w:t>придворовой</w:t>
            </w:r>
            <w:proofErr w:type="spellEnd"/>
            <w:r w:rsidRPr="00A76E81">
              <w:rPr>
                <w:sz w:val="26"/>
                <w:szCs w:val="24"/>
              </w:rPr>
              <w:t xml:space="preserve"> площади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(небольшие </w:t>
            </w:r>
            <w:proofErr w:type="spellStart"/>
            <w:r w:rsidRPr="00A76E81">
              <w:rPr>
                <w:sz w:val="26"/>
                <w:szCs w:val="24"/>
              </w:rPr>
              <w:t>полисадники</w:t>
            </w:r>
            <w:proofErr w:type="spellEnd"/>
            <w:r w:rsidRPr="00A76E81">
              <w:rPr>
                <w:sz w:val="26"/>
                <w:szCs w:val="24"/>
              </w:rPr>
              <w:t>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Есть озеленение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Озеленение усадьбы 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(Посадки деревьев, плодово-ягодных кустарников)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Есть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Разбивка цветников на усадьбе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Есть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Наличие техники на </w:t>
            </w:r>
            <w:proofErr w:type="spellStart"/>
            <w:r w:rsidRPr="00A76E81">
              <w:rPr>
                <w:sz w:val="26"/>
                <w:szCs w:val="24"/>
              </w:rPr>
              <w:t>придворовом</w:t>
            </w:r>
            <w:proofErr w:type="spellEnd"/>
            <w:r w:rsidRPr="00A76E81">
              <w:rPr>
                <w:sz w:val="26"/>
                <w:szCs w:val="24"/>
              </w:rPr>
              <w:t xml:space="preserve"> участке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 ( возле дворов)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Есть – 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Уборка </w:t>
            </w:r>
            <w:proofErr w:type="spellStart"/>
            <w:r w:rsidRPr="00A76E81">
              <w:rPr>
                <w:sz w:val="26"/>
                <w:szCs w:val="24"/>
              </w:rPr>
              <w:t>придворового</w:t>
            </w:r>
            <w:proofErr w:type="spellEnd"/>
            <w:r w:rsidRPr="00A76E81">
              <w:rPr>
                <w:sz w:val="26"/>
                <w:szCs w:val="24"/>
              </w:rPr>
              <w:t xml:space="preserve"> участка в целях пожарной безопасности </w:t>
            </w:r>
            <w:proofErr w:type="gramStart"/>
            <w:r w:rsidRPr="00A76E81">
              <w:rPr>
                <w:sz w:val="26"/>
                <w:szCs w:val="24"/>
              </w:rPr>
              <w:t xml:space="preserve">( </w:t>
            </w:r>
            <w:proofErr w:type="gramEnd"/>
            <w:r w:rsidRPr="00A76E81">
              <w:rPr>
                <w:sz w:val="26"/>
                <w:szCs w:val="24"/>
              </w:rPr>
              <w:t>очистка территории от сухой травы, бурьяна и т.д.)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Удовлетворительное состояние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Неудовлетворительное</w:t>
            </w:r>
            <w:proofErr w:type="gramEnd"/>
            <w:r w:rsidRPr="00A76E81">
              <w:rPr>
                <w:sz w:val="26"/>
                <w:szCs w:val="24"/>
              </w:rPr>
              <w:t xml:space="preserve"> -0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 xml:space="preserve">Уборка подворья  </w:t>
            </w:r>
            <w:proofErr w:type="gramStart"/>
            <w:r w:rsidRPr="00A76E81">
              <w:rPr>
                <w:sz w:val="26"/>
                <w:szCs w:val="24"/>
              </w:rPr>
              <w:t xml:space="preserve">( </w:t>
            </w:r>
            <w:proofErr w:type="gramEnd"/>
            <w:r w:rsidRPr="00A76E81">
              <w:rPr>
                <w:sz w:val="26"/>
                <w:szCs w:val="24"/>
              </w:rPr>
              <w:t>очистка усадьбы, огородов) от прошлогодней травы, бурьяна и т.д.) в целях пожарной безопасности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Удовлетворительное состояние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gramStart"/>
            <w:r w:rsidRPr="00A76E81">
              <w:rPr>
                <w:sz w:val="26"/>
                <w:szCs w:val="24"/>
              </w:rPr>
              <w:t>Неудовлетворительное</w:t>
            </w:r>
            <w:proofErr w:type="gramEnd"/>
            <w:r w:rsidRPr="00A76E81">
              <w:rPr>
                <w:sz w:val="26"/>
                <w:szCs w:val="24"/>
              </w:rPr>
              <w:t xml:space="preserve"> -0 баллов</w:t>
            </w:r>
          </w:p>
        </w:tc>
      </w:tr>
      <w:tr w:rsidR="00693E29" w:rsidRPr="00A76E81" w:rsidTr="00693E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proofErr w:type="spellStart"/>
            <w:r w:rsidRPr="00A76E81">
              <w:rPr>
                <w:sz w:val="26"/>
                <w:szCs w:val="24"/>
              </w:rPr>
              <w:t>Несакционированные</w:t>
            </w:r>
            <w:proofErr w:type="spellEnd"/>
            <w:r w:rsidRPr="00A76E81">
              <w:rPr>
                <w:sz w:val="26"/>
                <w:szCs w:val="24"/>
              </w:rPr>
              <w:t xml:space="preserve"> свалки   на </w:t>
            </w:r>
            <w:proofErr w:type="spellStart"/>
            <w:r w:rsidRPr="00A76E81">
              <w:rPr>
                <w:sz w:val="26"/>
                <w:szCs w:val="24"/>
              </w:rPr>
              <w:t>придворовых</w:t>
            </w:r>
            <w:proofErr w:type="spellEnd"/>
            <w:r w:rsidRPr="00A76E81">
              <w:rPr>
                <w:sz w:val="26"/>
                <w:szCs w:val="24"/>
              </w:rPr>
              <w:t xml:space="preserve"> площадях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Нет – 5 баллов</w:t>
            </w:r>
          </w:p>
          <w:p w:rsidR="00693E29" w:rsidRPr="00A76E81" w:rsidRDefault="00693E29" w:rsidP="00693E29">
            <w:pPr>
              <w:rPr>
                <w:sz w:val="26"/>
                <w:szCs w:val="24"/>
              </w:rPr>
            </w:pPr>
            <w:r w:rsidRPr="00A76E81">
              <w:rPr>
                <w:sz w:val="26"/>
                <w:szCs w:val="24"/>
              </w:rPr>
              <w:t>Есть – 0 баллов</w:t>
            </w:r>
          </w:p>
        </w:tc>
      </w:tr>
    </w:tbl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693E29" w:rsidRPr="00A76E81" w:rsidRDefault="00693E29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7E40A4" w:rsidRPr="00A76E81" w:rsidRDefault="007E40A4" w:rsidP="00693E2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sectPr w:rsidR="007E40A4" w:rsidRPr="00A76E81" w:rsidSect="00896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C2898"/>
    <w:multiLevelType w:val="multilevel"/>
    <w:tmpl w:val="3DAC3930"/>
    <w:lvl w:ilvl="0">
      <w:start w:val="3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2760"/>
        </w:tabs>
        <w:ind w:left="276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420"/>
        </w:tabs>
        <w:ind w:left="34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80"/>
        </w:tabs>
        <w:ind w:left="37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780"/>
        </w:tabs>
        <w:ind w:left="37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140"/>
        </w:tabs>
        <w:ind w:left="4140" w:hanging="1800"/>
      </w:pPr>
    </w:lvl>
  </w:abstractNum>
  <w:abstractNum w:abstractNumId="1">
    <w:nsid w:val="4CEA79CD"/>
    <w:multiLevelType w:val="multilevel"/>
    <w:tmpl w:val="0FB867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3E29"/>
    <w:rsid w:val="0031756F"/>
    <w:rsid w:val="00693E29"/>
    <w:rsid w:val="007E40A4"/>
    <w:rsid w:val="008968C4"/>
    <w:rsid w:val="00A76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2016-07-19T13:20:00Z</cp:lastPrinted>
  <dcterms:created xsi:type="dcterms:W3CDTF">2016-07-17T06:20:00Z</dcterms:created>
  <dcterms:modified xsi:type="dcterms:W3CDTF">2016-07-19T13:21:00Z</dcterms:modified>
</cp:coreProperties>
</file>