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3F7" w:rsidRPr="00C5463F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 w:rsidRPr="00C5463F">
        <w:rPr>
          <w:rFonts w:ascii="Times New Roman" w:hAnsi="Times New Roman" w:cs="Times New Roman"/>
          <w:sz w:val="26"/>
          <w:szCs w:val="28"/>
        </w:rPr>
        <w:t>РОССИЙСКАЯ ФЕДЕРАЦИЯ</w:t>
      </w:r>
    </w:p>
    <w:p w:rsidR="00FA33F7" w:rsidRPr="00C5463F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 w:rsidRPr="00C5463F">
        <w:rPr>
          <w:rFonts w:ascii="Times New Roman" w:hAnsi="Times New Roman" w:cs="Times New Roman"/>
          <w:sz w:val="26"/>
          <w:szCs w:val="28"/>
        </w:rPr>
        <w:t>АМУРСКАЯ ОБЛАСТЬ</w:t>
      </w:r>
    </w:p>
    <w:p w:rsidR="00FA33F7" w:rsidRPr="00C5463F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 w:rsidRPr="00C5463F">
        <w:rPr>
          <w:rFonts w:ascii="Times New Roman" w:hAnsi="Times New Roman" w:cs="Times New Roman"/>
          <w:sz w:val="26"/>
          <w:szCs w:val="28"/>
        </w:rPr>
        <w:t>СВОБОДНЕНСКИЙ РАЙОН</w:t>
      </w:r>
    </w:p>
    <w:p w:rsidR="00FA33F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>АДМИНИСТРАЦИЯ КЛИМОУЦЕВСКОГО СЕЛЬСОВЕТА</w:t>
      </w:r>
    </w:p>
    <w:p w:rsidR="00FA33F7" w:rsidRDefault="00FA33F7" w:rsidP="00FA33F7">
      <w:pPr>
        <w:spacing w:after="0" w:line="240" w:lineRule="auto"/>
        <w:rPr>
          <w:rFonts w:ascii="Times New Roman" w:hAnsi="Times New Roman" w:cs="Times New Roman"/>
          <w:sz w:val="26"/>
          <w:szCs w:val="28"/>
        </w:rPr>
      </w:pPr>
    </w:p>
    <w:p w:rsidR="007708DA" w:rsidRDefault="007708DA" w:rsidP="00FA33F7">
      <w:pPr>
        <w:spacing w:after="0" w:line="240" w:lineRule="auto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7708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>ПОСТАНОВЛЕНИЕ</w:t>
      </w:r>
    </w:p>
    <w:p w:rsidR="00FA33F7" w:rsidRDefault="00FA33F7" w:rsidP="00FA33F7">
      <w:pPr>
        <w:spacing w:after="0" w:line="240" w:lineRule="auto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</w:t>
      </w:r>
    </w:p>
    <w:p w:rsidR="00FA33F7" w:rsidRDefault="003B2C60" w:rsidP="00FA33F7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11.09</w:t>
      </w:r>
      <w:r w:rsidR="00FA33F7">
        <w:rPr>
          <w:rFonts w:ascii="Times New Roman" w:hAnsi="Times New Roman" w:cs="Times New Roman"/>
          <w:sz w:val="26"/>
          <w:szCs w:val="28"/>
        </w:rPr>
        <w:t>.2017</w:t>
      </w:r>
      <w:r w:rsidR="00FA33F7">
        <w:rPr>
          <w:rFonts w:ascii="Times New Roman" w:hAnsi="Times New Roman" w:cs="Times New Roman"/>
          <w:sz w:val="26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6"/>
          <w:szCs w:val="28"/>
        </w:rPr>
        <w:t>57</w:t>
      </w:r>
    </w:p>
    <w:p w:rsidR="00FA33F7" w:rsidRDefault="00FA33F7" w:rsidP="00FA33F7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Климоуцы</w:t>
      </w:r>
    </w:p>
    <w:p w:rsidR="00FA33F7" w:rsidRDefault="00FA33F7" w:rsidP="00FA33F7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О публичных слушаниях</w:t>
      </w:r>
    </w:p>
    <w:p w:rsidR="003B2C60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по проекту решения о внесении 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изменений в Устав </w:t>
      </w:r>
    </w:p>
    <w:p w:rsidR="00C5463F" w:rsidRDefault="003B2C60" w:rsidP="00C5463F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Климоуцевского сельсовета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На основании требований Федерального закона от 06.10.2003 № 131-ФЗ « Об общих принципах организации местного самоуправления в Российской Федерации», Устава Климоуцевского сельсовета, Положения от 10.08.2005 года </w:t>
      </w:r>
    </w:p>
    <w:p w:rsidR="00FA33F7" w:rsidRDefault="00FA33F7" w:rsidP="00FA33F7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№ 13 « О публичных слушаниях на территории Климоуцевского сельсовета»</w:t>
      </w:r>
    </w:p>
    <w:p w:rsidR="00FA33F7" w:rsidRDefault="00FA33F7" w:rsidP="00FA33F7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ПОСТАНОВЛЯЮ:</w:t>
      </w:r>
    </w:p>
    <w:p w:rsidR="003B2C60" w:rsidRDefault="00FA33F7" w:rsidP="003B2C60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1. Провести  публичные слушания «О внесении изменений в Ус</w:t>
      </w:r>
      <w:r w:rsidR="003B2C60">
        <w:rPr>
          <w:rFonts w:ascii="Times New Roman" w:hAnsi="Times New Roman" w:cs="Times New Roman"/>
          <w:sz w:val="26"/>
          <w:szCs w:val="28"/>
        </w:rPr>
        <w:t xml:space="preserve">тав Климоуцевского сельсовета» </w:t>
      </w:r>
      <w:r>
        <w:rPr>
          <w:rFonts w:ascii="Times New Roman" w:hAnsi="Times New Roman" w:cs="Times New Roman"/>
          <w:sz w:val="26"/>
          <w:szCs w:val="28"/>
        </w:rPr>
        <w:t xml:space="preserve">в сельском Доме культуры с. Климоуцы, </w:t>
      </w:r>
      <w:r w:rsidR="003B2C60">
        <w:rPr>
          <w:rFonts w:ascii="Times New Roman" w:hAnsi="Times New Roman" w:cs="Times New Roman"/>
          <w:sz w:val="26"/>
          <w:szCs w:val="28"/>
        </w:rPr>
        <w:t xml:space="preserve"> </w:t>
      </w:r>
    </w:p>
    <w:p w:rsidR="00FA33F7" w:rsidRDefault="00FA33F7" w:rsidP="003B2C60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Новостепановка, с. Талали, назначить дату 2</w:t>
      </w:r>
      <w:r w:rsidR="003B2C60">
        <w:rPr>
          <w:rFonts w:ascii="Times New Roman" w:hAnsi="Times New Roman" w:cs="Times New Roman"/>
          <w:sz w:val="26"/>
          <w:szCs w:val="28"/>
        </w:rPr>
        <w:t>9.09</w:t>
      </w:r>
      <w:r>
        <w:rPr>
          <w:rFonts w:ascii="Times New Roman" w:hAnsi="Times New Roman" w:cs="Times New Roman"/>
          <w:sz w:val="26"/>
          <w:szCs w:val="28"/>
        </w:rPr>
        <w:t>.201</w:t>
      </w:r>
      <w:r w:rsidR="00365C58">
        <w:rPr>
          <w:rFonts w:ascii="Times New Roman" w:hAnsi="Times New Roman" w:cs="Times New Roman"/>
          <w:sz w:val="26"/>
          <w:szCs w:val="28"/>
        </w:rPr>
        <w:t>7</w:t>
      </w:r>
      <w:r>
        <w:rPr>
          <w:rFonts w:ascii="Times New Roman" w:hAnsi="Times New Roman" w:cs="Times New Roman"/>
          <w:sz w:val="26"/>
          <w:szCs w:val="28"/>
        </w:rPr>
        <w:t xml:space="preserve"> года днем проведения публичных слушаний.</w:t>
      </w:r>
    </w:p>
    <w:p w:rsidR="00FA33F7" w:rsidRDefault="00FA33F7" w:rsidP="00FA33F7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2. Утвердить состав комиссии по подготовке публичных слушаний. Приложение № 1</w:t>
      </w:r>
    </w:p>
    <w:p w:rsidR="00FA33F7" w:rsidRDefault="00FA33F7" w:rsidP="00FA33F7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3.Ответственность  за подготовку публичных слушаний возложить на комиссию по подготовке и проведению публичных слушаний.</w:t>
      </w:r>
    </w:p>
    <w:p w:rsidR="00FA33F7" w:rsidRDefault="00FA33F7" w:rsidP="00FA33F7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4. Обнародовать настоящее постановление </w:t>
      </w:r>
      <w:r w:rsidR="003B2C60">
        <w:rPr>
          <w:rFonts w:ascii="Times New Roman" w:hAnsi="Times New Roman" w:cs="Times New Roman"/>
          <w:sz w:val="26"/>
          <w:szCs w:val="28"/>
        </w:rPr>
        <w:t>11.09</w:t>
      </w:r>
      <w:r>
        <w:rPr>
          <w:rFonts w:ascii="Times New Roman" w:hAnsi="Times New Roman" w:cs="Times New Roman"/>
          <w:sz w:val="26"/>
          <w:szCs w:val="28"/>
        </w:rPr>
        <w:t>.201</w:t>
      </w:r>
      <w:r w:rsidR="00365C58">
        <w:rPr>
          <w:rFonts w:ascii="Times New Roman" w:hAnsi="Times New Roman" w:cs="Times New Roman"/>
          <w:sz w:val="26"/>
          <w:szCs w:val="28"/>
        </w:rPr>
        <w:t>7</w:t>
      </w:r>
      <w:r>
        <w:rPr>
          <w:rFonts w:ascii="Times New Roman" w:hAnsi="Times New Roman" w:cs="Times New Roman"/>
          <w:sz w:val="26"/>
          <w:szCs w:val="28"/>
        </w:rPr>
        <w:t xml:space="preserve"> путем вывешивания на досках объявлений в школе, почте, больнице.</w:t>
      </w:r>
    </w:p>
    <w:p w:rsidR="00FA33F7" w:rsidRDefault="00FA33F7" w:rsidP="00FA33F7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5. </w:t>
      </w:r>
      <w:proofErr w:type="gramStart"/>
      <w:r>
        <w:rPr>
          <w:rFonts w:ascii="Times New Roman" w:hAnsi="Times New Roman" w:cs="Times New Roman"/>
          <w:sz w:val="26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исполнением данного постановления оставляю за собой.</w:t>
      </w:r>
    </w:p>
    <w:p w:rsidR="00FA33F7" w:rsidRDefault="00FA33F7" w:rsidP="00FA33F7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Глава администрации                                                    </w:t>
      </w:r>
      <w:r w:rsidR="007708DA">
        <w:rPr>
          <w:rFonts w:ascii="Times New Roman" w:hAnsi="Times New Roman" w:cs="Times New Roman"/>
          <w:sz w:val="26"/>
          <w:szCs w:val="28"/>
        </w:rPr>
        <w:t xml:space="preserve">                      </w:t>
      </w:r>
      <w:r>
        <w:rPr>
          <w:rFonts w:ascii="Times New Roman" w:hAnsi="Times New Roman" w:cs="Times New Roman"/>
          <w:sz w:val="26"/>
          <w:szCs w:val="28"/>
        </w:rPr>
        <w:t xml:space="preserve"> Т.Н. Шайд</w:t>
      </w:r>
      <w:r w:rsidR="003B2C60">
        <w:rPr>
          <w:rFonts w:ascii="Times New Roman" w:hAnsi="Times New Roman" w:cs="Times New Roman"/>
          <w:sz w:val="26"/>
          <w:szCs w:val="28"/>
        </w:rPr>
        <w:t>урова</w:t>
      </w:r>
    </w:p>
    <w:p w:rsidR="003B2C60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                                          </w:t>
      </w:r>
    </w:p>
    <w:p w:rsidR="003B2C60" w:rsidRDefault="003B2C60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3B2C60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lastRenderedPageBreak/>
        <w:t xml:space="preserve"> Приложение №1</w:t>
      </w:r>
    </w:p>
    <w:p w:rsidR="003B2C60" w:rsidRDefault="003B2C60" w:rsidP="003B2C60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К постановлению № 57 от 11.09.2017 г.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3B2C60">
      <w:pPr>
        <w:spacing w:after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Состав комиссии</w:t>
      </w:r>
    </w:p>
    <w:p w:rsidR="00C5463F" w:rsidRDefault="00FA33F7" w:rsidP="003B2C60">
      <w:pPr>
        <w:spacing w:after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по проведению публичных слушаний по проекту  решения о внесении изменений в  </w:t>
      </w:r>
      <w:r w:rsidR="00C5463F">
        <w:rPr>
          <w:rFonts w:ascii="Times New Roman" w:hAnsi="Times New Roman" w:cs="Times New Roman"/>
          <w:sz w:val="26"/>
          <w:szCs w:val="28"/>
        </w:rPr>
        <w:t>Ус</w:t>
      </w:r>
      <w:r w:rsidR="003B2C60">
        <w:rPr>
          <w:rFonts w:ascii="Times New Roman" w:hAnsi="Times New Roman" w:cs="Times New Roman"/>
          <w:sz w:val="26"/>
          <w:szCs w:val="28"/>
        </w:rPr>
        <w:t>тав Климоуцевского сельсовета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Председатель комиссии: Шайдурова Т.Н.- глава Климоуцевского сельсовета.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Члены комиссии: Бойченко И.М. – ведущий специалист администрации сельсовета.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Липская Р.</w:t>
      </w:r>
      <w:proofErr w:type="gramStart"/>
      <w:r>
        <w:rPr>
          <w:rFonts w:ascii="Times New Roman" w:hAnsi="Times New Roman" w:cs="Times New Roman"/>
          <w:sz w:val="26"/>
          <w:szCs w:val="28"/>
        </w:rPr>
        <w:t>П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– председатель сельского Совета народных депутатов.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</w:t>
      </w:r>
      <w:r w:rsidR="00B82CCD">
        <w:rPr>
          <w:rFonts w:ascii="Times New Roman" w:hAnsi="Times New Roman" w:cs="Times New Roman"/>
          <w:sz w:val="26"/>
          <w:szCs w:val="28"/>
        </w:rPr>
        <w:t>Сторожук А.Б.</w:t>
      </w:r>
      <w:r w:rsidR="007A20F6">
        <w:rPr>
          <w:rFonts w:ascii="Times New Roman" w:hAnsi="Times New Roman" w:cs="Times New Roman"/>
          <w:sz w:val="26"/>
          <w:szCs w:val="28"/>
        </w:rPr>
        <w:t xml:space="preserve"> - </w:t>
      </w:r>
      <w:r>
        <w:rPr>
          <w:rFonts w:ascii="Times New Roman" w:hAnsi="Times New Roman" w:cs="Times New Roman"/>
          <w:sz w:val="26"/>
          <w:szCs w:val="28"/>
        </w:rPr>
        <w:t xml:space="preserve"> член постоянной комиссии по бюджету, финансам и местным налогам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Булавина Н.Ю. – член постоянной комиссии по законодательству, вопросам местного самоуправления.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</w:t>
      </w:r>
      <w:r w:rsidR="00B82CCD">
        <w:rPr>
          <w:rFonts w:ascii="Times New Roman" w:hAnsi="Times New Roman" w:cs="Times New Roman"/>
          <w:sz w:val="26"/>
          <w:szCs w:val="28"/>
        </w:rPr>
        <w:t xml:space="preserve">Шевчук Т.Г. - </w:t>
      </w:r>
      <w:r>
        <w:rPr>
          <w:rFonts w:ascii="Times New Roman" w:hAnsi="Times New Roman" w:cs="Times New Roman"/>
          <w:sz w:val="26"/>
          <w:szCs w:val="28"/>
        </w:rPr>
        <w:t>член постоянной комиссии по социальным вопросам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Погорелова В.Д. – специалист администрации </w:t>
      </w:r>
      <w:proofErr w:type="gramStart"/>
      <w:r>
        <w:rPr>
          <w:rFonts w:ascii="Times New Roman" w:hAnsi="Times New Roman" w:cs="Times New Roman"/>
          <w:sz w:val="26"/>
          <w:szCs w:val="28"/>
        </w:rPr>
        <w:t>в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с. Талали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Евдокимова Е.Е.</w:t>
      </w:r>
      <w:r w:rsidR="00B7474C">
        <w:rPr>
          <w:rFonts w:ascii="Times New Roman" w:hAnsi="Times New Roman" w:cs="Times New Roman"/>
          <w:sz w:val="26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8"/>
        </w:rPr>
        <w:t xml:space="preserve">- </w:t>
      </w:r>
      <w:r w:rsidR="00B7474C">
        <w:rPr>
          <w:rFonts w:ascii="Times New Roman" w:hAnsi="Times New Roman" w:cs="Times New Roman"/>
          <w:sz w:val="26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8"/>
        </w:rPr>
        <w:t xml:space="preserve">специалист администрации </w:t>
      </w:r>
      <w:proofErr w:type="gramStart"/>
      <w:r>
        <w:rPr>
          <w:rFonts w:ascii="Times New Roman" w:hAnsi="Times New Roman" w:cs="Times New Roman"/>
          <w:sz w:val="26"/>
          <w:szCs w:val="28"/>
        </w:rPr>
        <w:t>в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с. Новостепановка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6703" w:rsidRDefault="00E26703"/>
    <w:sectPr w:rsidR="00E26703" w:rsidSect="00246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FA33F7"/>
    <w:rsid w:val="00246C9A"/>
    <w:rsid w:val="00365C58"/>
    <w:rsid w:val="003B2C60"/>
    <w:rsid w:val="005C6535"/>
    <w:rsid w:val="007708DA"/>
    <w:rsid w:val="007A20F6"/>
    <w:rsid w:val="009D7F9B"/>
    <w:rsid w:val="00B345EB"/>
    <w:rsid w:val="00B7474C"/>
    <w:rsid w:val="00B82CCD"/>
    <w:rsid w:val="00BD7BCB"/>
    <w:rsid w:val="00BE1CD8"/>
    <w:rsid w:val="00C5463F"/>
    <w:rsid w:val="00CE6EDC"/>
    <w:rsid w:val="00E26703"/>
    <w:rsid w:val="00FA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2017-09-11T05:05:00Z</cp:lastPrinted>
  <dcterms:created xsi:type="dcterms:W3CDTF">2017-03-06T01:10:00Z</dcterms:created>
  <dcterms:modified xsi:type="dcterms:W3CDTF">2017-09-11T05:48:00Z</dcterms:modified>
</cp:coreProperties>
</file>