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25" w:type="dxa"/>
        <w:tblInd w:w="206" w:type="dxa"/>
        <w:tblLayout w:type="fixed"/>
        <w:tblLook w:val="04A0"/>
      </w:tblPr>
      <w:tblGrid>
        <w:gridCol w:w="5713"/>
        <w:gridCol w:w="3367"/>
        <w:gridCol w:w="5845"/>
      </w:tblGrid>
      <w:tr w:rsidR="00900EFA" w:rsidTr="00900EFA">
        <w:trPr>
          <w:trHeight w:val="3118"/>
        </w:trPr>
        <w:tc>
          <w:tcPr>
            <w:tcW w:w="5714" w:type="dxa"/>
            <w:hideMark/>
          </w:tcPr>
          <w:p w:rsidR="00900EFA" w:rsidRDefault="00900EF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900EFA" w:rsidRDefault="00900EFA">
            <w:pPr>
              <w:spacing w:line="192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сектора ГЗ и ПБ Свободненского района</w:t>
            </w:r>
          </w:p>
          <w:p w:rsidR="00900EFA" w:rsidRDefault="00900EFA">
            <w:pPr>
              <w:spacing w:line="192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Я.А. Симаков</w:t>
            </w:r>
          </w:p>
          <w:p w:rsidR="00900EFA" w:rsidRDefault="00900EFA" w:rsidP="00900EF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_____  »   ___________2019 г.</w:t>
            </w:r>
          </w:p>
        </w:tc>
        <w:tc>
          <w:tcPr>
            <w:tcW w:w="3368" w:type="dxa"/>
          </w:tcPr>
          <w:p w:rsidR="00900EFA" w:rsidRDefault="00900EFA">
            <w:pPr>
              <w:ind w:right="827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</w:tc>
        <w:tc>
          <w:tcPr>
            <w:tcW w:w="5846" w:type="dxa"/>
            <w:hideMark/>
          </w:tcPr>
          <w:p w:rsidR="00900EFA" w:rsidRDefault="00900EFA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900EFA" w:rsidRDefault="00900EFA" w:rsidP="00900EF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Главы  администрации</w:t>
            </w:r>
          </w:p>
          <w:p w:rsidR="00900EFA" w:rsidRDefault="00900EFA" w:rsidP="00900EFA">
            <w:pPr>
              <w:spacing w:after="0" w:line="240" w:lineRule="auto"/>
              <w:ind w:right="34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Климоуцевского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  <w:p w:rsidR="00900EFA" w:rsidRDefault="00900EFA" w:rsidP="00040435">
            <w:pPr>
              <w:tabs>
                <w:tab w:val="left" w:pos="5420"/>
              </w:tabs>
              <w:spacing w:after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 </w:t>
            </w:r>
            <w:r w:rsidR="00040435">
              <w:rPr>
                <w:rFonts w:ascii="Times New Roman" w:hAnsi="Times New Roman" w:cs="Times New Roman"/>
                <w:sz w:val="28"/>
                <w:szCs w:val="28"/>
              </w:rPr>
              <w:t>31.01.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2019 г.  №  </w:t>
            </w:r>
            <w:r w:rsidR="000404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900EFA" w:rsidRDefault="00900EFA" w:rsidP="00900EFA">
      <w:pPr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>
      <w:pPr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900EFA" w:rsidRDefault="00900EFA" w:rsidP="00900EFA">
      <w:pPr>
        <w:ind w:right="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основных мероприятий администрации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Климоуцевского </w:t>
      </w:r>
      <w:r>
        <w:rPr>
          <w:rFonts w:ascii="Times New Roman" w:hAnsi="Times New Roman" w:cs="Times New Roman"/>
          <w:sz w:val="28"/>
          <w:szCs w:val="28"/>
        </w:rPr>
        <w:t>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2019 год</w:t>
      </w:r>
    </w:p>
    <w:p w:rsidR="00900EFA" w:rsidRDefault="00900EFA" w:rsidP="00900EFA">
      <w:pPr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color w:val="FF0000"/>
          <w:sz w:val="28"/>
          <w:szCs w:val="28"/>
        </w:rPr>
        <w:t>Климоуцы</w:t>
      </w:r>
    </w:p>
    <w:p w:rsidR="00900EFA" w:rsidRDefault="00900EFA" w:rsidP="00900EF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00EFA" w:rsidRDefault="00900EFA" w:rsidP="00900E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/>
    <w:tbl>
      <w:tblPr>
        <w:tblStyle w:val="a4"/>
        <w:tblW w:w="0" w:type="auto"/>
        <w:tblLook w:val="04A0"/>
      </w:tblPr>
      <w:tblGrid>
        <w:gridCol w:w="855"/>
        <w:gridCol w:w="45"/>
        <w:gridCol w:w="5475"/>
        <w:gridCol w:w="15"/>
        <w:gridCol w:w="2175"/>
        <w:gridCol w:w="48"/>
        <w:gridCol w:w="2232"/>
        <w:gridCol w:w="36"/>
        <w:gridCol w:w="2244"/>
        <w:gridCol w:w="24"/>
        <w:gridCol w:w="1637"/>
      </w:tblGrid>
      <w:tr w:rsidR="00900EFA" w:rsidTr="00900EFA"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1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z w:val="24"/>
                <w:szCs w:val="24"/>
                <w:u w:val="single"/>
              </w:rPr>
              <w:t>,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общие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6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00EFA" w:rsidTr="00900EFA">
        <w:tc>
          <w:tcPr>
            <w:tcW w:w="1478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b/>
                <w:color w:val="000000"/>
                <w:sz w:val="24"/>
                <w:szCs w:val="24"/>
              </w:rPr>
              <w:t xml:space="preserve">. Мероприятия, проводимые администрацией </w:t>
            </w:r>
            <w:r>
              <w:rPr>
                <w:b/>
                <w:color w:val="FF0000"/>
                <w:sz w:val="24"/>
                <w:szCs w:val="24"/>
              </w:rPr>
              <w:t xml:space="preserve">Климоуцевского </w:t>
            </w:r>
            <w:r>
              <w:rPr>
                <w:b/>
                <w:color w:val="000000"/>
                <w:sz w:val="24"/>
                <w:szCs w:val="24"/>
              </w:rPr>
              <w:t>сельсовета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1. Основные мероприятия в области гражданской обороны, предупреждения и ликвидации чрезвычайных ситуаций, </w:t>
            </w:r>
          </w:p>
          <w:p w:rsidR="00900EFA" w:rsidRDefault="00900EFA">
            <w:pPr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обеспечения пожарной безопасности и безопасности людей на водных объектах в 2019 году</w:t>
            </w:r>
          </w:p>
          <w:p w:rsidR="00900EFA" w:rsidRDefault="00900EFA">
            <w:pPr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1326"/>
        </w:trPr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1</w:t>
            </w:r>
          </w:p>
        </w:tc>
        <w:tc>
          <w:tcPr>
            <w:tcW w:w="54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Корректировка:</w:t>
            </w:r>
          </w:p>
          <w:p w:rsidR="00900EFA" w:rsidRDefault="00900EFA">
            <w:pPr>
              <w:widowControl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плана ГО и защиты населения;</w:t>
            </w:r>
          </w:p>
          <w:p w:rsidR="00900EFA" w:rsidRDefault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плана действий по  предупреждению и ликвидации последствий ЧС природного и техногенного характера</w:t>
            </w:r>
          </w:p>
        </w:tc>
        <w:tc>
          <w:tcPr>
            <w:tcW w:w="21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февраля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ГО  и ЧС</w:t>
            </w:r>
          </w:p>
        </w:tc>
        <w:tc>
          <w:tcPr>
            <w:tcW w:w="394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согласование Плана основных мероприятий в области гражданской обороны, предупреждения и ликвидаций чрезвычайных ситуаций, обеспечения пожарной безопасности и безопасности людей на водных объектах на 2019 год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февраля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ГО  и ЧС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КЧС по вопросам: </w:t>
            </w:r>
          </w:p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утверждение плана    работы комиссии по чрезвычайным ситуациям и обеспечению пожарной безопасности на 2019 год;</w:t>
            </w:r>
          </w:p>
          <w:p w:rsidR="00900EFA" w:rsidRDefault="00900EFA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мероприятия по обеспечению безопасности людей в условиях утончения льда. Организация пропуска паводковых  вод.</w:t>
            </w:r>
          </w:p>
          <w:p w:rsidR="00900EFA" w:rsidRDefault="00900EFA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Меры усиления противопожарной безопасности в весенне-летний пожароопасный период.</w:t>
            </w:r>
          </w:p>
          <w:p w:rsidR="00900EFA" w:rsidRDefault="00900EFA">
            <w:pPr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безопасности людей на воде, организация их поиска и спасения на водных объектах.</w:t>
            </w:r>
          </w:p>
          <w:p w:rsidR="00900EFA" w:rsidRDefault="00900EFA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Мероприятия по подготовке объектов экономики  к безаварийному пропуску половодья в 2019 году</w:t>
            </w:r>
          </w:p>
          <w:p w:rsidR="00900EFA" w:rsidRDefault="00900EFA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Мероприятия по подготовке объектов ЖКХ к </w:t>
            </w:r>
            <w:r>
              <w:rPr>
                <w:sz w:val="24"/>
                <w:szCs w:val="24"/>
              </w:rPr>
              <w:lastRenderedPageBreak/>
              <w:t>работе в зимних условиях.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  <w:p w:rsidR="00900EFA" w:rsidRDefault="00900EFA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КЧС и ПБ,</w:t>
            </w:r>
          </w:p>
          <w:p w:rsidR="00900EFA" w:rsidRDefault="00900EFA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900EFA" w:rsidRDefault="00900EFA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Тренировка по оповещению комиссии по чрезвычайным ситуациям и обеспечению пожарной безопасности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78" w:lineRule="exact"/>
              <w:ind w:left="3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последний понедельник</w:t>
            </w:r>
          </w:p>
          <w:p w:rsidR="00900EFA" w:rsidRDefault="00900EFA">
            <w:pPr>
              <w:shd w:val="clear" w:color="auto" w:fill="FFFFFF"/>
              <w:spacing w:line="278" w:lineRule="exact"/>
              <w:ind w:left="31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каждого месяца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hd w:val="clear" w:color="auto" w:fill="FFFFFF"/>
              <w:spacing w:line="269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shd w:val="clear" w:color="auto" w:fill="FFFFFF"/>
              <w:spacing w:line="269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сил и сре</w:t>
            </w:r>
            <w:proofErr w:type="gramStart"/>
            <w:r>
              <w:rPr>
                <w:sz w:val="24"/>
                <w:szCs w:val="24"/>
              </w:rPr>
              <w:t>дств к  в</w:t>
            </w:r>
            <w:proofErr w:type="gramEnd"/>
            <w:r>
              <w:rPr>
                <w:sz w:val="24"/>
                <w:szCs w:val="24"/>
              </w:rPr>
              <w:t>есеннему пожароопасному периоду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ind w:hanging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начальник пожарного поста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сил и средств к осеннему пожароопасному периоду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45" w:lineRule="exact"/>
              <w:ind w:right="139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начальник пожарного поста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мероприятий по защите населения и территории при возникновении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 течение года (при</w:t>
            </w:r>
            <w:proofErr w:type="gramEnd"/>
          </w:p>
          <w:p w:rsidR="00900EFA" w:rsidRDefault="00900EFA">
            <w:pPr>
              <w:shd w:val="clear" w:color="auto" w:fill="FFFFFF"/>
              <w:spacing w:line="274" w:lineRule="exact"/>
              <w:ind w:left="10" w:right="5"/>
              <w:jc w:val="center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угрозе и </w:t>
            </w:r>
            <w:r>
              <w:rPr>
                <w:spacing w:val="-6"/>
                <w:sz w:val="24"/>
                <w:szCs w:val="24"/>
              </w:rPr>
              <w:t xml:space="preserve">возникновении ЧС на </w:t>
            </w:r>
            <w:r>
              <w:rPr>
                <w:spacing w:val="-3"/>
                <w:sz w:val="24"/>
                <w:szCs w:val="24"/>
              </w:rPr>
              <w:t>территории области)</w:t>
            </w:r>
          </w:p>
          <w:p w:rsidR="00900EFA" w:rsidRDefault="00900EFA">
            <w:pPr>
              <w:shd w:val="clear" w:color="auto" w:fill="FFFFFF"/>
              <w:spacing w:line="274" w:lineRule="exact"/>
              <w:ind w:left="10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КЧС и ПБ</w:t>
            </w:r>
            <w:r>
              <w:rPr>
                <w:spacing w:val="-2"/>
                <w:sz w:val="24"/>
                <w:szCs w:val="24"/>
              </w:rPr>
              <w:t>, Члены КЧС,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подготовкой и проведением выпускных вечеров в образовательных учреждениях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ind w:firstLine="17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ОУ</w:t>
            </w:r>
          </w:p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паспорта безопасности сельсовета, организаций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Глава сельсовета,</w:t>
            </w:r>
            <w:r>
              <w:rPr>
                <w:sz w:val="24"/>
                <w:szCs w:val="24"/>
              </w:rPr>
              <w:t xml:space="preserve">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1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Накопление, использование по назначению и восполнение резервов материальных ресурсов и финансовых резервов для ликвидации чрезвычайных ситуаций природного и техногенного характера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руководители организаций, 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запасов материально-технических, продовольственных, медицинских и иных средств  в интересах гражданской обороны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руководители 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360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EFA" w:rsidRDefault="00900EFA">
            <w:pPr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  <w:p w:rsidR="00900EFA" w:rsidRDefault="00900EFA">
            <w:pPr>
              <w:spacing w:before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Мероприятия по подготовке органов управления, сил  и средств ГО и РСЧС, должностных лиц, специалистов и населения</w:t>
            </w:r>
          </w:p>
          <w:p w:rsidR="00900EFA" w:rsidRDefault="00900EF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а) подготовка органов управления, сил и средств ГО и РСЧС</w:t>
            </w: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с органами управления сил и средств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районного звена АОТП РСЧС «Действия органов управления, сил и средств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по предупреждению и ликвидации ЧС, связанной с угрозой крупного лесного пожара»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 апреля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ЕДДС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Тренировка с эвакуационными органами по теме: «Работа эвакуационных органов по организации и проведению эвакуации населения в особый период» с обязательным практическим развертыванием эвакуационных органов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членов комиссии по  предупреждению и ликвидации чрезвычайных ситуаций, обеспечению пожарной безопасности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br/>
              <w:t>КЧС и ПБ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и сбору руководящего состава ГО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последняя пятница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ПБ, глава сельсовета, ЕДДС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390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pStyle w:val="31"/>
              <w:widowControl w:val="0"/>
              <w:ind w:left="-98" w:right="123" w:firstLine="0"/>
              <w:rPr>
                <w:szCs w:val="24"/>
              </w:rPr>
            </w:pPr>
            <w:r>
              <w:rPr>
                <w:szCs w:val="24"/>
              </w:rPr>
              <w:t xml:space="preserve">Проведение конкурса на лучшую организацию работы по предупреждению пожаров и гибели людей в жилищном фонде </w:t>
            </w:r>
            <w:r>
              <w:rPr>
                <w:color w:val="FF0000"/>
                <w:szCs w:val="24"/>
              </w:rPr>
              <w:t>Климоуцевского</w:t>
            </w:r>
            <w:r>
              <w:rPr>
                <w:szCs w:val="24"/>
              </w:rPr>
              <w:t xml:space="preserve"> сельсовета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населением по выполнению требований постановления губернатора области «О мерах по обеспечению безопасности людей на водных объектах в 2019 году»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октября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членов комиссии по предупреждению и ликвидации чрезвычайных ситуаций, обеспечению пожарной безопасности </w:t>
            </w:r>
            <w:r>
              <w:rPr>
                <w:color w:val="FF0000"/>
                <w:sz w:val="24"/>
                <w:szCs w:val="24"/>
              </w:rPr>
              <w:lastRenderedPageBreak/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pacing w:val="20"/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ежемесячно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последний понедельник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br/>
              <w:t>КЧС и ПБ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Члены комиссии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ЕДДС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разъяснительной и профилактической работы среди населения по предупреждению и снижению травм людей на водных объектах муниципальных образований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купального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должностных лиц, специалистов гражданской обороны и районного звена АОТП РСЧС в учебно-методическом центре по ГО ЧС и ПБ Амурской области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сроки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определённые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планами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подготовки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организаций. 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населения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по вопросам организации защиты населения и территории сельсовета от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ind w:left="-28" w:right="-57" w:hanging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ind w:left="-28" w:right="-57" w:hanging="28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Разработка, изготовление и распространение памяток по действиям населения при угрозе и возникновении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375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EFA" w:rsidRDefault="00900EFA">
            <w:pPr>
              <w:ind w:left="108"/>
              <w:jc w:val="center"/>
              <w:rPr>
                <w:b/>
                <w:bCs/>
                <w:sz w:val="24"/>
                <w:szCs w:val="24"/>
              </w:rPr>
            </w:pPr>
          </w:p>
          <w:p w:rsidR="00900EFA" w:rsidRDefault="00900EFA">
            <w:pPr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в) выставочная деятельность, общественные, культурно-массовые, спортивные и другие мероприятия</w:t>
            </w:r>
          </w:p>
          <w:p w:rsidR="00900EFA" w:rsidRDefault="00900EFA">
            <w:pPr>
              <w:ind w:left="108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профилактической и пропагандистской работы с населением по вопросам безопасности на водных объектах в навигационный период 2019 года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май-октябрь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900EFA">
            <w:pPr>
              <w:ind w:left="-98" w:right="123"/>
              <w:jc w:val="both"/>
              <w:rPr>
                <w:spacing w:val="-20"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профилактической работы с населением по вопросам безопасности на водных объектах в осенне-зимний период 2019года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spacing w:val="-1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 xml:space="preserve">Проведение разъяснительной работы среди населения по предупреждению и снижению травм на водных объектах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купального сезона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50" w:lineRule="exact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 распространение памяток по вопросам гражданской обороны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смотре-конкурсе на звание «Лучший орган местного самоуправления МО в области обеспечения безопасности жизнедеятельности населения»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 ноября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Информационно-пропагандистская акция по пропаганде среди населения знаний в области безопасности жизнедеятельности «Месячник безопасности жизнедеятельности»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ноябрь,</w:t>
            </w:r>
          </w:p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40" w:lineRule="exact"/>
              <w:ind w:left="-98" w:right="12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Участие в конкурсе на лучший паспорт территории субъекта РФ, муниципального образования и потенциально опасного объекта региона</w:t>
            </w:r>
          </w:p>
          <w:p w:rsidR="00900EFA" w:rsidRDefault="00900EFA">
            <w:pPr>
              <w:spacing w:line="240" w:lineRule="exact"/>
              <w:ind w:left="-98" w:right="12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465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 Мероприятия по проверке готовности органов управления, сил и средств ГО и РСЧС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b/>
                <w:bCs/>
                <w:sz w:val="24"/>
                <w:szCs w:val="24"/>
              </w:rPr>
              <w:t xml:space="preserve"> сельсовета</w:t>
            </w:r>
          </w:p>
          <w:p w:rsidR="00900EFA" w:rsidRDefault="00900EF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действиям по предназначению.</w:t>
            </w:r>
          </w:p>
          <w:p w:rsidR="00900EFA" w:rsidRDefault="00900EFA">
            <w:pPr>
              <w:rPr>
                <w:sz w:val="24"/>
                <w:szCs w:val="24"/>
              </w:rPr>
            </w:pPr>
          </w:p>
        </w:tc>
      </w:tr>
    </w:tbl>
    <w:p w:rsidR="00900EFA" w:rsidRDefault="00900EFA" w:rsidP="00900EFA">
      <w:pPr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00"/>
        <w:gridCol w:w="5490"/>
        <w:gridCol w:w="2223"/>
        <w:gridCol w:w="2268"/>
        <w:gridCol w:w="2268"/>
        <w:gridCol w:w="1637"/>
      </w:tblGrid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z w:val="24"/>
                <w:szCs w:val="24"/>
                <w:u w:val="single"/>
              </w:rPr>
              <w:t>,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общие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сельсовета, индивидуальных хозяйств по обеспечению пожарной безопасности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 марта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-28 апреля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10 сентября-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октября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организаций, население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Инвентаризации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октября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Инвентаризацион-ная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комиссия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к работе пунктов выдачи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  <w:r>
              <w:rPr>
                <w:sz w:val="24"/>
                <w:szCs w:val="24"/>
              </w:rPr>
              <w:t xml:space="preserve"> населению, не занятому в производстве</w:t>
            </w:r>
          </w:p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21 июня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начальники </w:t>
            </w:r>
            <w:r>
              <w:rPr>
                <w:sz w:val="24"/>
                <w:szCs w:val="24"/>
              </w:rPr>
              <w:lastRenderedPageBreak/>
              <w:t xml:space="preserve">пунктов выдачи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мест массового отдыха населения на территории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20-30 мая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 w:rsidP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объектов ЖКХ сельсовета к отопительному сезону 2019-2020 </w:t>
            </w:r>
            <w:proofErr w:type="spellStart"/>
            <w:proofErr w:type="gramStart"/>
            <w:r>
              <w:rPr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Ноября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представители ЖКХ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</w:tbl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spacing w:after="0" w:line="240" w:lineRule="auto"/>
        <w:ind w:right="-3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 Климоуцевского сельсовета                                                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>Т.Н.Шайдурова</w:t>
      </w:r>
    </w:p>
    <w:p w:rsidR="00900EFA" w:rsidRDefault="00900EFA" w:rsidP="00900EFA">
      <w:pPr>
        <w:spacing w:after="0" w:line="240" w:lineRule="auto"/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040435" w:rsidP="00900EFA">
      <w:pPr>
        <w:spacing w:after="0" w:line="240" w:lineRule="auto"/>
        <w:ind w:right="-3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31.01</w:t>
      </w:r>
      <w:r w:rsidR="00900EFA">
        <w:rPr>
          <w:rFonts w:ascii="Times New Roman" w:hAnsi="Times New Roman" w:cs="Times New Roman"/>
          <w:sz w:val="24"/>
          <w:szCs w:val="24"/>
        </w:rPr>
        <w:t>.2019</w:t>
      </w:r>
    </w:p>
    <w:p w:rsidR="00900EFA" w:rsidRDefault="00900EFA" w:rsidP="00900EFA">
      <w:pPr>
        <w:spacing w:after="0"/>
        <w:rPr>
          <w:sz w:val="24"/>
          <w:szCs w:val="24"/>
        </w:rPr>
      </w:pPr>
    </w:p>
    <w:p w:rsidR="00900EFA" w:rsidRDefault="00900EFA" w:rsidP="00900EFA"/>
    <w:p w:rsidR="00900EFA" w:rsidRDefault="00900EFA" w:rsidP="00900EFA">
      <w:pPr>
        <w:rPr>
          <w:sz w:val="24"/>
          <w:szCs w:val="24"/>
        </w:rPr>
      </w:pPr>
    </w:p>
    <w:p w:rsidR="00900EFA" w:rsidRDefault="00900EFA" w:rsidP="00900EFA"/>
    <w:p w:rsidR="00900EFA" w:rsidRDefault="00900EFA" w:rsidP="00900EFA"/>
    <w:p w:rsidR="00900EFA" w:rsidRDefault="00900EFA" w:rsidP="00900EFA"/>
    <w:p w:rsidR="00900EFA" w:rsidRDefault="00900EFA" w:rsidP="00900EFA"/>
    <w:p w:rsidR="00C24043" w:rsidRDefault="00C24043"/>
    <w:sectPr w:rsidR="00C24043" w:rsidSect="00900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45B7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E3C6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6608E9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A423B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980DB3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00EFA"/>
    <w:rsid w:val="00040435"/>
    <w:rsid w:val="00852EA8"/>
    <w:rsid w:val="00900EFA"/>
    <w:rsid w:val="009059C2"/>
    <w:rsid w:val="00C24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E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900EFA"/>
    <w:pPr>
      <w:overflowPunct w:val="0"/>
      <w:autoSpaceDE w:val="0"/>
      <w:autoSpaceDN w:val="0"/>
      <w:adjustRightInd w:val="0"/>
      <w:spacing w:after="0" w:line="240" w:lineRule="auto"/>
      <w:ind w:left="114" w:firstLine="526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a4">
    <w:name w:val="Table Grid"/>
    <w:basedOn w:val="a1"/>
    <w:uiPriority w:val="59"/>
    <w:rsid w:val="00900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2019-02-12T04:58:00Z</cp:lastPrinted>
  <dcterms:created xsi:type="dcterms:W3CDTF">2019-02-11T01:14:00Z</dcterms:created>
  <dcterms:modified xsi:type="dcterms:W3CDTF">2019-02-12T05:01:00Z</dcterms:modified>
</cp:coreProperties>
</file>