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24C" w:rsidRDefault="0003524C" w:rsidP="0003524C">
      <w:pPr>
        <w:pStyle w:val="Style9"/>
        <w:widowControl/>
        <w:jc w:val="right"/>
        <w:rPr>
          <w:rStyle w:val="FontStyle14"/>
          <w:b w:val="0"/>
        </w:rPr>
      </w:pPr>
      <w:r>
        <w:rPr>
          <w:rStyle w:val="FontStyle14"/>
          <w:b w:val="0"/>
        </w:rPr>
        <w:t>Приложение №</w:t>
      </w:r>
      <w:r w:rsidR="00B16AEC">
        <w:rPr>
          <w:rStyle w:val="FontStyle14"/>
          <w:b w:val="0"/>
        </w:rPr>
        <w:t xml:space="preserve"> </w:t>
      </w:r>
      <w:r>
        <w:rPr>
          <w:rStyle w:val="FontStyle14"/>
          <w:b w:val="0"/>
        </w:rPr>
        <w:t>1 к постановлению</w:t>
      </w:r>
    </w:p>
    <w:p w:rsidR="0003524C" w:rsidRDefault="0003524C" w:rsidP="0003524C">
      <w:pPr>
        <w:pStyle w:val="Style9"/>
        <w:widowControl/>
        <w:jc w:val="right"/>
        <w:rPr>
          <w:rStyle w:val="FontStyle14"/>
          <w:b w:val="0"/>
        </w:rPr>
      </w:pPr>
      <w:r>
        <w:rPr>
          <w:rStyle w:val="FontStyle14"/>
          <w:b w:val="0"/>
        </w:rPr>
        <w:t xml:space="preserve">Климоуцевского сельского </w:t>
      </w:r>
    </w:p>
    <w:p w:rsidR="0003524C" w:rsidRDefault="0003524C" w:rsidP="0003524C">
      <w:pPr>
        <w:pStyle w:val="Style9"/>
        <w:widowControl/>
        <w:jc w:val="right"/>
        <w:rPr>
          <w:rStyle w:val="FontStyle14"/>
          <w:b w:val="0"/>
        </w:rPr>
      </w:pPr>
      <w:r>
        <w:rPr>
          <w:rStyle w:val="FontStyle14"/>
          <w:b w:val="0"/>
        </w:rPr>
        <w:t xml:space="preserve">Совета народных депутатов </w:t>
      </w:r>
    </w:p>
    <w:p w:rsidR="0003524C" w:rsidRDefault="0003524C" w:rsidP="0003524C">
      <w:pPr>
        <w:pStyle w:val="Style9"/>
        <w:widowControl/>
        <w:jc w:val="right"/>
        <w:rPr>
          <w:rStyle w:val="FontStyle14"/>
          <w:b w:val="0"/>
        </w:rPr>
      </w:pPr>
      <w:r>
        <w:rPr>
          <w:rStyle w:val="FontStyle14"/>
          <w:b w:val="0"/>
        </w:rPr>
        <w:t>от 14.11.2016 № 24</w:t>
      </w:r>
    </w:p>
    <w:p w:rsidR="0003524C" w:rsidRDefault="0003524C" w:rsidP="0003524C">
      <w:pPr>
        <w:tabs>
          <w:tab w:val="left" w:pos="6000"/>
        </w:tabs>
        <w:jc w:val="center"/>
        <w:rPr>
          <w:b/>
        </w:rPr>
      </w:pPr>
    </w:p>
    <w:p w:rsidR="0003524C" w:rsidRDefault="0003524C" w:rsidP="0003524C">
      <w:pPr>
        <w:tabs>
          <w:tab w:val="left" w:pos="6000"/>
        </w:tabs>
        <w:jc w:val="center"/>
        <w:rPr>
          <w:b/>
        </w:rPr>
      </w:pPr>
      <w:r w:rsidRPr="000C1864">
        <w:rPr>
          <w:b/>
        </w:rPr>
        <w:t>Перечень</w:t>
      </w:r>
    </w:p>
    <w:p w:rsidR="0003524C" w:rsidRDefault="0003524C" w:rsidP="0003524C">
      <w:pPr>
        <w:jc w:val="center"/>
        <w:rPr>
          <w:sz w:val="26"/>
          <w:szCs w:val="26"/>
        </w:rPr>
      </w:pPr>
      <w:r>
        <w:rPr>
          <w:sz w:val="26"/>
          <w:szCs w:val="26"/>
        </w:rPr>
        <w:t>имущества, подлежащего передаче в порядке разграничения из муниципальной собственности муниципального образования Климоуцевский   сельсовет</w:t>
      </w:r>
    </w:p>
    <w:p w:rsidR="0003524C" w:rsidRDefault="0003524C" w:rsidP="0003524C">
      <w:pPr>
        <w:jc w:val="center"/>
        <w:rPr>
          <w:sz w:val="26"/>
          <w:szCs w:val="26"/>
        </w:rPr>
      </w:pPr>
      <w:r>
        <w:rPr>
          <w:sz w:val="26"/>
          <w:szCs w:val="26"/>
        </w:rPr>
        <w:t>в муниципальную собственность  муниципального образования Свободненский район</w:t>
      </w:r>
    </w:p>
    <w:p w:rsidR="00CA577B" w:rsidRPr="0003524C" w:rsidRDefault="0003524C" w:rsidP="0003524C">
      <w:pPr>
        <w:pStyle w:val="Style9"/>
        <w:widowControl/>
        <w:jc w:val="right"/>
        <w:rPr>
          <w:rStyle w:val="FontStyle14"/>
          <w:b w:val="0"/>
        </w:rPr>
      </w:pPr>
      <w:r w:rsidRPr="0003524C">
        <w:rPr>
          <w:rStyle w:val="FontStyle14"/>
          <w:b w:val="0"/>
        </w:rPr>
        <w:t xml:space="preserve"> </w:t>
      </w:r>
    </w:p>
    <w:p w:rsidR="00CA577B" w:rsidRDefault="00CA577B">
      <w:pPr>
        <w:pStyle w:val="Style9"/>
        <w:widowControl/>
        <w:jc w:val="both"/>
        <w:rPr>
          <w:rStyle w:val="FontStyle14"/>
        </w:rPr>
      </w:pPr>
    </w:p>
    <w:p w:rsidR="00CA577B" w:rsidRDefault="006B44C5">
      <w:pPr>
        <w:pStyle w:val="Style9"/>
        <w:widowControl/>
        <w:jc w:val="both"/>
        <w:rPr>
          <w:rStyle w:val="FontStyle14"/>
        </w:rPr>
      </w:pPr>
      <w:r w:rsidRPr="006B44C5">
        <w:rPr>
          <w:noProof/>
        </w:rPr>
        <w:pict>
          <v:group id="_x0000_s1026" style="position:absolute;left:0;text-align:left;margin-left:2.7pt;margin-top:15pt;width:985.9pt;height:131.8pt;z-index:251658240;mso-wrap-distance-left:1.9pt;mso-wrap-distance-right:1.9pt;mso-position-horizontal-relative:margin" coordorigin="1118,1901" coordsize="14818,2793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118;top:2391;width:14818;height:2304;mso-wrap-edited:f" o:allowincell="f" filled="f" strokecolor="white" strokeweight="0">
              <v:textbox style="mso-next-textbox:#_x0000_s1027" inset="0,0,0,0">
                <w:txbxContent>
                  <w:tbl>
                    <w:tblPr>
                      <w:tblW w:w="20412" w:type="dxa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10"/>
                      <w:gridCol w:w="746"/>
                      <w:gridCol w:w="6876"/>
                      <w:gridCol w:w="2707"/>
                      <w:gridCol w:w="4371"/>
                      <w:gridCol w:w="5071"/>
                      <w:gridCol w:w="490"/>
                      <w:gridCol w:w="141"/>
                    </w:tblGrid>
                    <w:tr w:rsidR="0088502A" w:rsidRPr="00AC10A2" w:rsidTr="0088502A">
                      <w:tc>
                        <w:tcPr>
                          <w:tcW w:w="756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2"/>
                            <w:widowControl/>
                            <w:rPr>
                              <w:rStyle w:val="FontStyle11"/>
                            </w:rPr>
                          </w:pPr>
                        </w:p>
                      </w:tc>
                      <w:tc>
                        <w:tcPr>
                          <w:tcW w:w="19025" w:type="dxa"/>
                          <w:gridSpan w:val="4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</w:tcBorders>
                        </w:tcPr>
                        <w:p w:rsidR="0088502A" w:rsidRPr="00AC10A2" w:rsidRDefault="0088502A" w:rsidP="00CA577B">
                          <w:pPr>
                            <w:pStyle w:val="Style3"/>
                            <w:widowControl/>
                            <w:jc w:val="center"/>
                            <w:rPr>
                              <w:rStyle w:val="FontStyle11"/>
                              <w:b w:val="0"/>
                              <w:bCs w:val="0"/>
                              <w:spacing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FontStyle15"/>
                              <w:b w:val="0"/>
                              <w:sz w:val="24"/>
                              <w:szCs w:val="24"/>
                            </w:rPr>
                            <w:t>Раздел 1. Муниципальное унитарные предприятия и муниципальные учреждения</w:t>
                          </w:r>
                        </w:p>
                      </w:tc>
                      <w:tc>
                        <w:tcPr>
                          <w:tcW w:w="490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</w:tcBorders>
                        </w:tcPr>
                        <w:p w:rsidR="0088502A" w:rsidRPr="00AC10A2" w:rsidRDefault="0088502A" w:rsidP="0088502A">
                          <w:pPr>
                            <w:pStyle w:val="Style3"/>
                            <w:widowControl/>
                            <w:jc w:val="center"/>
                            <w:rPr>
                              <w:rStyle w:val="FontStyle11"/>
                              <w:b w:val="0"/>
                              <w:bCs w:val="0"/>
                              <w:spacing w:val="0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1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Pr="00AC10A2" w:rsidRDefault="0088502A" w:rsidP="0088502A">
                          <w:pPr>
                            <w:pStyle w:val="Style3"/>
                            <w:widowControl/>
                            <w:jc w:val="center"/>
                            <w:rPr>
                              <w:rStyle w:val="FontStyle11"/>
                              <w:b w:val="0"/>
                              <w:bCs w:val="0"/>
                              <w:spacing w:val="0"/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88502A" w:rsidTr="0088502A">
                      <w:tc>
                        <w:tcPr>
                          <w:tcW w:w="756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Pr="00F24064" w:rsidRDefault="0088502A" w:rsidP="00CE4F79">
                          <w:pPr>
                            <w:pStyle w:val="Style3"/>
                            <w:widowControl/>
                            <w:rPr>
                              <w:rStyle w:val="FontStyle12"/>
                            </w:rPr>
                          </w:pPr>
                          <w:r w:rsidRPr="00F24064">
                            <w:rPr>
                              <w:rStyle w:val="FontStyle12"/>
                            </w:rPr>
                            <w:t>N</w:t>
                          </w:r>
                        </w:p>
                        <w:p w:rsidR="0088502A" w:rsidRPr="00F24064" w:rsidRDefault="0088502A" w:rsidP="00CE4F79">
                          <w:pPr>
                            <w:pStyle w:val="Style3"/>
                            <w:widowControl/>
                            <w:rPr>
                              <w:rStyle w:val="FontStyle12"/>
                              <w:i/>
                            </w:rPr>
                          </w:pPr>
                          <w:r w:rsidRPr="00F24064">
                            <w:rPr>
                              <w:rStyle w:val="FontStyle13"/>
                              <w:b w:val="0"/>
                              <w:i w:val="0"/>
                            </w:rPr>
                            <w:t>п/п</w:t>
                          </w:r>
                        </w:p>
                      </w:tc>
                      <w:tc>
                        <w:tcPr>
                          <w:tcW w:w="6876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A577B">
                          <w:pPr>
                            <w:pStyle w:val="Style3"/>
                            <w:rPr>
                              <w:rStyle w:val="FontStyle12"/>
                            </w:rPr>
                          </w:pPr>
                          <w:r w:rsidRPr="00F24064">
                            <w:rPr>
                              <w:rStyle w:val="FontStyle15"/>
                              <w:b w:val="0"/>
                              <w:sz w:val="24"/>
                              <w:szCs w:val="24"/>
                            </w:rPr>
                            <w:t>Полное</w:t>
                          </w:r>
                          <w:r>
                            <w:rPr>
                              <w:rStyle w:val="FontStyle15"/>
                            </w:rPr>
                            <w:t xml:space="preserve"> </w:t>
                          </w:r>
                          <w:r>
                            <w:rPr>
                              <w:rStyle w:val="FontStyle12"/>
                            </w:rPr>
                            <w:t>наименование муниципального унитарного  предприятия, муниципального учреждения</w:t>
                          </w:r>
                        </w:p>
                      </w:tc>
                      <w:tc>
                        <w:tcPr>
                          <w:tcW w:w="2707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3"/>
                            <w:widowControl/>
                            <w:rPr>
                              <w:rStyle w:val="FontStyle12"/>
                            </w:rPr>
                          </w:pPr>
                          <w:r>
                            <w:rPr>
                              <w:rStyle w:val="FontStyle12"/>
                            </w:rPr>
                            <w:t>Юридический адрес</w:t>
                          </w:r>
                        </w:p>
                        <w:p w:rsidR="0088502A" w:rsidRDefault="0088502A" w:rsidP="00CE4F79">
                          <w:pPr>
                            <w:pStyle w:val="Style3"/>
                            <w:rPr>
                              <w:rStyle w:val="FontStyle12"/>
                            </w:rPr>
                          </w:pPr>
                        </w:p>
                      </w:tc>
                      <w:tc>
                        <w:tcPr>
                          <w:tcW w:w="9442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3"/>
                            <w:widowControl/>
                            <w:spacing w:line="240" w:lineRule="auto"/>
                            <w:ind w:left="1488"/>
                            <w:rPr>
                              <w:rStyle w:val="FontStyle12"/>
                            </w:rPr>
                          </w:pPr>
                          <w:r>
                            <w:rPr>
                              <w:rStyle w:val="FontStyle12"/>
                            </w:rPr>
                            <w:t>ОГРН/ИНН</w:t>
                          </w:r>
                        </w:p>
                      </w:tc>
                      <w:tc>
                        <w:tcPr>
                          <w:tcW w:w="490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88502A">
                          <w:pPr>
                            <w:pStyle w:val="Style3"/>
                            <w:widowControl/>
                            <w:spacing w:line="240" w:lineRule="auto"/>
                            <w:rPr>
                              <w:rStyle w:val="FontStyle12"/>
                            </w:rPr>
                          </w:pPr>
                        </w:p>
                      </w:tc>
                      <w:tc>
                        <w:tcPr>
                          <w:tcW w:w="141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88502A" w:rsidRDefault="0088502A" w:rsidP="0088502A">
                          <w:pPr>
                            <w:pStyle w:val="Style3"/>
                            <w:widowControl/>
                            <w:spacing w:line="240" w:lineRule="auto"/>
                            <w:rPr>
                              <w:rStyle w:val="FontStyle12"/>
                            </w:rPr>
                          </w:pPr>
                        </w:p>
                      </w:tc>
                    </w:tr>
                    <w:tr w:rsidR="0088502A" w:rsidTr="0088502A">
                      <w:tc>
                        <w:tcPr>
                          <w:tcW w:w="756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6876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2707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9442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490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</w:tcBorders>
                        </w:tcPr>
                        <w:p w:rsidR="0088502A" w:rsidRDefault="0088502A" w:rsidP="0088502A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141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88502A" w:rsidRDefault="0088502A" w:rsidP="0088502A">
                          <w:pPr>
                            <w:pStyle w:val="Style8"/>
                            <w:widowControl/>
                          </w:pPr>
                        </w:p>
                      </w:tc>
                    </w:tr>
                    <w:tr w:rsidR="00CA577B" w:rsidTr="0088502A">
                      <w:tblPrEx>
                        <w:tblBorders>
                          <w:top w:val="single" w:sz="4" w:space="0" w:color="auto"/>
                        </w:tblBorders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Before w:val="1"/>
                        <w:gridAfter w:val="3"/>
                        <w:wBefore w:w="10" w:type="dxa"/>
                        <w:wAfter w:w="5702" w:type="dxa"/>
                        <w:trHeight w:val="100"/>
                      </w:trPr>
                      <w:tc>
                        <w:tcPr>
                          <w:tcW w:w="14700" w:type="dxa"/>
                          <w:gridSpan w:val="4"/>
                        </w:tcPr>
                        <w:p w:rsidR="00CA577B" w:rsidRDefault="00CA577B" w:rsidP="00CE4F79">
                          <w:pPr>
                            <w:pStyle w:val="Style8"/>
                            <w:widowControl/>
                          </w:pPr>
                        </w:p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  <w:p w:rsidR="0088502A" w:rsidRDefault="0088502A" w:rsidP="00CE4F79">
                          <w:pPr>
                            <w:pStyle w:val="Style8"/>
                            <w:widowControl/>
                          </w:pPr>
                        </w:p>
                      </w:tc>
                    </w:tr>
                    <w:tr w:rsidR="00CA577B" w:rsidTr="0088502A">
                      <w:tc>
                        <w:tcPr>
                          <w:tcW w:w="756" w:type="dxa"/>
                          <w:gridSpan w:val="2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CA577B" w:rsidRDefault="00CA577B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6876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4" w:space="0" w:color="auto"/>
                          </w:tcBorders>
                        </w:tcPr>
                        <w:p w:rsidR="00CA577B" w:rsidRDefault="00CA577B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2707" w:type="dxa"/>
                          <w:tcBorders>
                            <w:top w:val="single" w:sz="6" w:space="0" w:color="auto"/>
                            <w:left w:val="single" w:sz="4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A577B" w:rsidRDefault="00CA577B" w:rsidP="00CE4F79">
                          <w:pPr>
                            <w:pStyle w:val="Style8"/>
                            <w:widowControl/>
                          </w:pPr>
                        </w:p>
                      </w:tc>
                      <w:tc>
                        <w:tcPr>
                          <w:tcW w:w="10073" w:type="dxa"/>
                          <w:gridSpan w:val="4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A577B" w:rsidRDefault="00CA577B" w:rsidP="00CE4F79">
                          <w:pPr>
                            <w:pStyle w:val="Style8"/>
                            <w:widowControl/>
                          </w:pPr>
                        </w:p>
                      </w:tc>
                    </w:tr>
                  </w:tbl>
                  <w:p w:rsidR="00DB785A" w:rsidRDefault="00DB785A"/>
                </w:txbxContent>
              </v:textbox>
            </v:shape>
            <v:shape id="_x0000_s1028" type="#_x0000_t202" style="position:absolute;left:1478;top:1901;width:14180;height:235;mso-wrap-edited:f" o:allowincell="f" filled="f" strokecolor="white" strokeweight="0">
              <v:textbox style="mso-next-textbox:#_x0000_s1028" inset="0,0,0,0">
                <w:txbxContent>
                  <w:p w:rsidR="00DB785A" w:rsidRDefault="00DB785A" w:rsidP="0003524C">
                    <w:pPr>
                      <w:pStyle w:val="Style1"/>
                      <w:widowControl/>
                      <w:rPr>
                        <w:rStyle w:val="FontStyle11"/>
                      </w:rPr>
                    </w:pPr>
                  </w:p>
                </w:txbxContent>
              </v:textbox>
            </v:shape>
            <w10:wrap type="square" side="largest" anchorx="margin"/>
          </v:group>
        </w:pict>
      </w:r>
    </w:p>
    <w:p w:rsidR="00DB785A" w:rsidRPr="00CA577B" w:rsidRDefault="00DB785A" w:rsidP="0088502A">
      <w:pPr>
        <w:pStyle w:val="Style9"/>
        <w:widowControl/>
        <w:jc w:val="both"/>
        <w:rPr>
          <w:rStyle w:val="FontStyle11"/>
          <w:sz w:val="24"/>
          <w:szCs w:val="24"/>
        </w:rPr>
      </w:pPr>
    </w:p>
    <w:p w:rsidR="00DB785A" w:rsidRDefault="00DB785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AC10A2" w:rsidRDefault="00AC10A2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E053A9" w:rsidRDefault="0088502A" w:rsidP="0088502A">
      <w:pPr>
        <w:pStyle w:val="Style6"/>
        <w:widowControl/>
        <w:spacing w:line="240" w:lineRule="exact"/>
        <w:ind w:left="221"/>
        <w:jc w:val="center"/>
        <w:rPr>
          <w:b/>
        </w:rPr>
      </w:pPr>
      <w:r w:rsidRPr="00E053A9">
        <w:rPr>
          <w:b/>
        </w:rPr>
        <w:t xml:space="preserve">Раздел 2.Недвижимое имущество, принадлежащее муниципальным унитарным предприятиям. муниципальным учреждениям на праве хозяйственного ведения или </w:t>
      </w:r>
    </w:p>
    <w:p w:rsidR="0088502A" w:rsidRPr="00E053A9" w:rsidRDefault="0088502A" w:rsidP="00E053A9">
      <w:pPr>
        <w:pStyle w:val="Style6"/>
        <w:widowControl/>
        <w:spacing w:line="240" w:lineRule="exact"/>
        <w:ind w:left="221"/>
        <w:jc w:val="center"/>
        <w:rPr>
          <w:b/>
        </w:rPr>
      </w:pPr>
      <w:r w:rsidRPr="00E053A9">
        <w:rPr>
          <w:b/>
        </w:rPr>
        <w:t xml:space="preserve">оперативного управления и </w:t>
      </w:r>
      <w:r w:rsidR="00E053A9" w:rsidRPr="00E053A9">
        <w:rPr>
          <w:b/>
        </w:rPr>
        <w:t>п</w:t>
      </w:r>
      <w:r w:rsidRPr="00E053A9">
        <w:rPr>
          <w:b/>
        </w:rPr>
        <w:t>одлежащее</w:t>
      </w:r>
      <w:r w:rsidR="00E053A9" w:rsidRPr="00E053A9">
        <w:rPr>
          <w:b/>
        </w:rPr>
        <w:t xml:space="preserve"> </w:t>
      </w:r>
      <w:r w:rsidRPr="00E053A9">
        <w:rPr>
          <w:b/>
        </w:rPr>
        <w:t>передаче в порядке разграничения</w:t>
      </w: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88502A" w:rsidRDefault="0088502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tbl>
      <w:tblPr>
        <w:tblW w:w="1984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56"/>
        <w:gridCol w:w="6876"/>
        <w:gridCol w:w="2707"/>
        <w:gridCol w:w="9506"/>
      </w:tblGrid>
      <w:tr w:rsidR="00F24064" w:rsidTr="0088502A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F24064" w:rsidP="00BB267B">
            <w:pPr>
              <w:pStyle w:val="Style2"/>
              <w:widowControl/>
              <w:rPr>
                <w:rStyle w:val="FontStyle11"/>
              </w:rPr>
            </w:pPr>
          </w:p>
        </w:tc>
        <w:tc>
          <w:tcPr>
            <w:tcW w:w="1908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4064" w:rsidRPr="00AC10A2" w:rsidRDefault="00AC10A2" w:rsidP="00AC10A2">
            <w:pPr>
              <w:pStyle w:val="Style3"/>
              <w:widowControl/>
              <w:jc w:val="center"/>
              <w:rPr>
                <w:rStyle w:val="FontStyle11"/>
                <w:b w:val="0"/>
                <w:bCs w:val="0"/>
                <w:spacing w:val="0"/>
                <w:sz w:val="24"/>
                <w:szCs w:val="24"/>
              </w:rPr>
            </w:pPr>
            <w:r w:rsidRPr="00F24064">
              <w:rPr>
                <w:rStyle w:val="FontStyle15"/>
                <w:b w:val="0"/>
                <w:sz w:val="24"/>
                <w:szCs w:val="24"/>
              </w:rPr>
              <w:t>Полное</w:t>
            </w:r>
            <w:r>
              <w:rPr>
                <w:rStyle w:val="FontStyle15"/>
              </w:rPr>
              <w:t xml:space="preserve"> </w:t>
            </w:r>
            <w:r>
              <w:rPr>
                <w:rStyle w:val="FontStyle12"/>
              </w:rPr>
              <w:t>наименование муниципального унитарного  предприятия, муниципального учреждения</w:t>
            </w:r>
          </w:p>
        </w:tc>
      </w:tr>
      <w:tr w:rsidR="00AC10A2" w:rsidTr="0088502A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2"/>
              <w:widowControl/>
              <w:rPr>
                <w:rStyle w:val="FontStyle11"/>
              </w:rPr>
            </w:pPr>
          </w:p>
        </w:tc>
        <w:tc>
          <w:tcPr>
            <w:tcW w:w="1908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10A2" w:rsidRPr="00F24064" w:rsidRDefault="00AC10A2" w:rsidP="00AC10A2">
            <w:pPr>
              <w:pStyle w:val="Style3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</w:p>
        </w:tc>
      </w:tr>
      <w:tr w:rsidR="00F24064" w:rsidTr="0088502A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4064" w:rsidRPr="00F24064" w:rsidRDefault="00F24064" w:rsidP="00F24064">
            <w:pPr>
              <w:pStyle w:val="Style3"/>
              <w:widowControl/>
              <w:rPr>
                <w:rStyle w:val="FontStyle12"/>
              </w:rPr>
            </w:pPr>
            <w:r w:rsidRPr="00F24064">
              <w:rPr>
                <w:rStyle w:val="FontStyle12"/>
              </w:rPr>
              <w:t>N</w:t>
            </w:r>
          </w:p>
          <w:p w:rsidR="00F24064" w:rsidRPr="00F24064" w:rsidRDefault="00F24064" w:rsidP="00F24064">
            <w:pPr>
              <w:pStyle w:val="Style3"/>
              <w:widowControl/>
              <w:rPr>
                <w:rStyle w:val="FontStyle12"/>
                <w:i/>
              </w:rPr>
            </w:pPr>
            <w:r w:rsidRPr="00F24064">
              <w:rPr>
                <w:rStyle w:val="FontStyle13"/>
                <w:b w:val="0"/>
                <w:i w:val="0"/>
              </w:rPr>
              <w:t>п/п</w:t>
            </w:r>
          </w:p>
        </w:tc>
        <w:tc>
          <w:tcPr>
            <w:tcW w:w="68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AC10A2" w:rsidP="00AC10A2">
            <w:pPr>
              <w:pStyle w:val="Style3"/>
              <w:rPr>
                <w:rStyle w:val="FontStyle12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Наименование недвижимого имущества, его местонахождение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AC10A2" w:rsidP="00AC10A2">
            <w:pPr>
              <w:pStyle w:val="Style3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Площадь (кв.м),протяженность (м)</w:t>
            </w:r>
          </w:p>
          <w:p w:rsidR="00F24064" w:rsidRDefault="00F24064" w:rsidP="00F24064">
            <w:pPr>
              <w:pStyle w:val="Style3"/>
              <w:rPr>
                <w:rStyle w:val="FontStyle12"/>
              </w:rPr>
            </w:pPr>
          </w:p>
        </w:tc>
        <w:tc>
          <w:tcPr>
            <w:tcW w:w="9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AC10A2" w:rsidP="00BB267B">
            <w:pPr>
              <w:pStyle w:val="Style3"/>
              <w:widowControl/>
              <w:spacing w:line="240" w:lineRule="auto"/>
              <w:ind w:left="1488"/>
              <w:rPr>
                <w:rStyle w:val="FontStyle12"/>
              </w:rPr>
            </w:pPr>
            <w:r>
              <w:rPr>
                <w:rStyle w:val="FontStyle12"/>
              </w:rPr>
              <w:t>Кадастровый (условный) номер</w:t>
            </w:r>
          </w:p>
        </w:tc>
      </w:tr>
      <w:tr w:rsidR="00F24064" w:rsidTr="0088502A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68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9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</w:tr>
      <w:tr w:rsidR="00F24064" w:rsidTr="0088502A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68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  <w:tc>
          <w:tcPr>
            <w:tcW w:w="9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F24064" w:rsidP="00BB267B">
            <w:pPr>
              <w:pStyle w:val="Style8"/>
              <w:widowControl/>
            </w:pPr>
          </w:p>
        </w:tc>
      </w:tr>
    </w:tbl>
    <w:p w:rsidR="00F24064" w:rsidRDefault="00F24064" w:rsidP="00F24064"/>
    <w:p w:rsidR="00CA577B" w:rsidRPr="00CA577B" w:rsidRDefault="00CA577B" w:rsidP="00CA577B">
      <w:pPr>
        <w:pStyle w:val="Style4"/>
        <w:widowControl/>
        <w:rPr>
          <w:rStyle w:val="FontStyle11"/>
          <w:sz w:val="24"/>
          <w:szCs w:val="24"/>
        </w:rPr>
      </w:pPr>
      <w:r w:rsidRPr="00CA577B">
        <w:rPr>
          <w:rStyle w:val="FontStyle11"/>
          <w:sz w:val="24"/>
          <w:szCs w:val="24"/>
        </w:rPr>
        <w:t xml:space="preserve">Раздел </w:t>
      </w:r>
      <w:r w:rsidRPr="00CA577B">
        <w:rPr>
          <w:rStyle w:val="FontStyle15"/>
          <w:sz w:val="24"/>
          <w:szCs w:val="24"/>
        </w:rPr>
        <w:t xml:space="preserve">3. </w:t>
      </w:r>
      <w:r w:rsidRPr="00CA577B">
        <w:rPr>
          <w:rStyle w:val="FontStyle11"/>
          <w:sz w:val="24"/>
          <w:szCs w:val="24"/>
        </w:rPr>
        <w:t xml:space="preserve">Муниципальное имущество </w:t>
      </w:r>
    </w:p>
    <w:p w:rsidR="00DB785A" w:rsidRDefault="00DB785A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AC10A2" w:rsidRDefault="00AC10A2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p w:rsidR="00AC10A2" w:rsidRDefault="00AC10A2">
      <w:pPr>
        <w:pStyle w:val="Style6"/>
        <w:widowControl/>
        <w:spacing w:line="240" w:lineRule="exact"/>
        <w:ind w:left="221"/>
        <w:jc w:val="both"/>
        <w:rPr>
          <w:sz w:val="20"/>
          <w:szCs w:val="20"/>
        </w:rPr>
      </w:pPr>
    </w:p>
    <w:tbl>
      <w:tblPr>
        <w:tblW w:w="1984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56"/>
        <w:gridCol w:w="10017"/>
        <w:gridCol w:w="4395"/>
        <w:gridCol w:w="4677"/>
      </w:tblGrid>
      <w:tr w:rsidR="00AC10A2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10A2" w:rsidRPr="00F24064" w:rsidRDefault="00AC10A2" w:rsidP="00F24064">
            <w:pPr>
              <w:pStyle w:val="Style3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N</w:t>
            </w:r>
          </w:p>
          <w:p w:rsidR="00AC10A2" w:rsidRDefault="00AC10A2" w:rsidP="00F24064">
            <w:pPr>
              <w:pStyle w:val="Style3"/>
              <w:widowControl/>
              <w:rPr>
                <w:rStyle w:val="FontStyle12"/>
              </w:rPr>
            </w:pPr>
            <w:r w:rsidRPr="00F24064">
              <w:rPr>
                <w:rStyle w:val="FontStyle13"/>
                <w:b w:val="0"/>
                <w:i w:val="0"/>
              </w:rPr>
              <w:t>п/п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AC10A2">
            <w:pPr>
              <w:pStyle w:val="Style3"/>
              <w:rPr>
                <w:rStyle w:val="FontStyle12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Наименование недвижимого имущества, его местонахождение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3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Площадь (кв.м),протяженность (м)</w:t>
            </w:r>
          </w:p>
          <w:p w:rsidR="00AC10A2" w:rsidRDefault="00AC10A2" w:rsidP="00BB267B">
            <w:pPr>
              <w:pStyle w:val="Style3"/>
              <w:rPr>
                <w:rStyle w:val="FontStyle12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3"/>
              <w:widowControl/>
              <w:spacing w:line="240" w:lineRule="auto"/>
              <w:ind w:left="1488"/>
              <w:rPr>
                <w:rStyle w:val="FontStyle12"/>
              </w:rPr>
            </w:pPr>
            <w:r>
              <w:rPr>
                <w:rStyle w:val="FontStyle12"/>
              </w:rPr>
              <w:t>Кадастровый (условный) номер</w:t>
            </w:r>
          </w:p>
        </w:tc>
      </w:tr>
      <w:tr w:rsidR="00F24064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AA4D7C" w:rsidP="00BB267B">
            <w:pPr>
              <w:pStyle w:val="Style8"/>
              <w:widowControl/>
            </w:pPr>
            <w:r>
              <w:t>1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4064" w:rsidRDefault="00AA4D7C" w:rsidP="00BB267B">
            <w:pPr>
              <w:pStyle w:val="Style8"/>
              <w:widowControl/>
            </w:pPr>
            <w:r>
              <w:t>Сооружения дорожного транспорта</w:t>
            </w:r>
            <w:r w:rsidR="00881764">
              <w:t xml:space="preserve">: обл. Амурская, р-н Свободненский с. Климоуцы, ул. Новая 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AA4D7C" w:rsidP="00BB267B">
            <w:pPr>
              <w:pStyle w:val="Style8"/>
              <w:widowControl/>
            </w:pPr>
            <w:r>
              <w:t>900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064" w:rsidRDefault="00881764" w:rsidP="00BB267B">
            <w:pPr>
              <w:pStyle w:val="Style8"/>
              <w:widowControl/>
            </w:pPr>
            <w:r>
              <w:t>28:21:000000:958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2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 xml:space="preserve">Сооружения дорожного транспорта: обл. Амурская, р-н Свободненский с. Климоуцы, пер. Лесной 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424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836206">
            <w:pPr>
              <w:pStyle w:val="Style8"/>
              <w:widowControl/>
            </w:pPr>
            <w:r>
              <w:t>28:21:000000:955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3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Ново-Каменка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1664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28:21:000000:965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4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Воронежская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1721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28:21:000000:960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5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Почтовая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354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28:21:000000:956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6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Зеленая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389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28:21:000000:961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7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Набережная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350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28:21:000000:977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lastRenderedPageBreak/>
              <w:t>8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Климоуцы, ул. Молодежная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606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28:21:000000:957</w:t>
            </w:r>
          </w:p>
        </w:tc>
      </w:tr>
      <w:tr w:rsidR="00836206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BB267B">
            <w:pPr>
              <w:pStyle w:val="Style8"/>
              <w:widowControl/>
            </w:pPr>
            <w:r>
              <w:t>9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36206" w:rsidRDefault="00836206" w:rsidP="00A1766F">
            <w:pPr>
              <w:pStyle w:val="Style8"/>
              <w:widowControl/>
            </w:pPr>
            <w:r>
              <w:t xml:space="preserve">Сооружения дорожного транспорта: обл. Амурская, р-н Свободненский с. Талали, ул. </w:t>
            </w:r>
            <w:r w:rsidR="00A1766F">
              <w:t>Заречная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A1766F" w:rsidP="00CE4F79">
            <w:pPr>
              <w:pStyle w:val="Style8"/>
              <w:widowControl/>
            </w:pPr>
            <w:r>
              <w:t>1746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206" w:rsidRDefault="00836206" w:rsidP="00CE4F79">
            <w:pPr>
              <w:pStyle w:val="Style8"/>
              <w:widowControl/>
            </w:pPr>
            <w:r>
              <w:t>28:21:000000:</w:t>
            </w:r>
            <w:r w:rsidR="00A1766F">
              <w:t>944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10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Талали, ул. Молодежная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2029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28:21:000000:949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11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Талали, ул. Лесная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833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28:21:000000:950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12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88502A">
            <w:pPr>
              <w:pStyle w:val="Style8"/>
              <w:widowControl/>
              <w:ind w:right="-382"/>
            </w:pPr>
            <w:r>
              <w:t>Сооружения дорожного транспорта: обл. Амурская, р-н Свободненский с. Талали, ул. Калинина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2951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28:21:000000:952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13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Талали, ул. Переселенческая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157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28:21:000000:951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14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Новостепановка, ул. Российская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1250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28:21:000000:947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15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Новостепановка, ул. Лесная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1137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28:21:000000:945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16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 xml:space="preserve">Сооружения дорожного транспорта: обл. Амурская, р-н Свободненский с. Новостепановка, ул. Молодежная 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1052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28:21:000000:946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17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Новостепановка, ул. Раздольная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305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28:21:000000:948</w:t>
            </w:r>
          </w:p>
        </w:tc>
      </w:tr>
      <w:tr w:rsidR="00A1766F" w:rsidTr="0003524C"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BB267B">
            <w:pPr>
              <w:pStyle w:val="Style8"/>
              <w:widowControl/>
            </w:pPr>
            <w:r>
              <w:t>18</w:t>
            </w:r>
          </w:p>
        </w:tc>
        <w:tc>
          <w:tcPr>
            <w:tcW w:w="100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766F" w:rsidRDefault="00A1766F" w:rsidP="00A1766F">
            <w:pPr>
              <w:pStyle w:val="Style8"/>
              <w:widowControl/>
            </w:pPr>
            <w:r>
              <w:t>Сооружения дорожного транспорта: обл. Амурская, р-н Свободненский с. Новостепановка, ул. Центральная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1974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66F" w:rsidRDefault="00A1766F" w:rsidP="00CE4F79">
            <w:pPr>
              <w:pStyle w:val="Style8"/>
              <w:widowControl/>
            </w:pPr>
            <w:r>
              <w:t>28:21:000000:954</w:t>
            </w:r>
          </w:p>
        </w:tc>
      </w:tr>
    </w:tbl>
    <w:p w:rsidR="00F24064" w:rsidRDefault="00F24064" w:rsidP="00F24064"/>
    <w:p w:rsidR="00CA577B" w:rsidRDefault="00CA577B" w:rsidP="00F24064"/>
    <w:p w:rsidR="00CA577B" w:rsidRDefault="00CA577B" w:rsidP="00F24064"/>
    <w:p w:rsidR="00CA577B" w:rsidRDefault="00CA577B" w:rsidP="00F24064"/>
    <w:p w:rsidR="00CA577B" w:rsidRDefault="00CA577B" w:rsidP="00F24064"/>
    <w:tbl>
      <w:tblPr>
        <w:tblW w:w="1984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8"/>
        <w:gridCol w:w="4619"/>
        <w:gridCol w:w="3402"/>
        <w:gridCol w:w="2693"/>
        <w:gridCol w:w="8363"/>
      </w:tblGrid>
      <w:tr w:rsidR="00CA577B" w:rsidTr="0088502A">
        <w:tc>
          <w:tcPr>
            <w:tcW w:w="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A577B" w:rsidRDefault="00CA577B" w:rsidP="00AC10A2">
            <w:pPr>
              <w:pStyle w:val="Style2"/>
              <w:widowControl/>
              <w:jc w:val="center"/>
              <w:rPr>
                <w:rStyle w:val="FontStyle11"/>
              </w:rPr>
            </w:pPr>
          </w:p>
        </w:tc>
        <w:tc>
          <w:tcPr>
            <w:tcW w:w="190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A577B" w:rsidRDefault="00CA577B" w:rsidP="00CA577B">
            <w:pPr>
              <w:pStyle w:val="Style2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Раздел 4 . Транспортные средства</w:t>
            </w:r>
          </w:p>
        </w:tc>
      </w:tr>
      <w:tr w:rsidR="00AC10A2" w:rsidTr="0088502A">
        <w:tc>
          <w:tcPr>
            <w:tcW w:w="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Pr="00F24064" w:rsidRDefault="00AC10A2" w:rsidP="00BB267B">
            <w:pPr>
              <w:pStyle w:val="Style3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N</w:t>
            </w:r>
          </w:p>
          <w:p w:rsidR="00AC10A2" w:rsidRDefault="00AC10A2" w:rsidP="00BB267B">
            <w:pPr>
              <w:pStyle w:val="Style3"/>
              <w:widowControl/>
              <w:rPr>
                <w:rStyle w:val="FontStyle12"/>
              </w:rPr>
            </w:pPr>
            <w:r w:rsidRPr="00F24064">
              <w:rPr>
                <w:rStyle w:val="FontStyle13"/>
                <w:b w:val="0"/>
                <w:i w:val="0"/>
              </w:rPr>
              <w:t>п/п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>
            <w:pPr>
              <w:widowControl/>
              <w:autoSpaceDE/>
              <w:autoSpaceDN/>
              <w:adjustRightInd/>
              <w:spacing w:after="200" w:line="276" w:lineRule="auto"/>
              <w:rPr>
                <w:rStyle w:val="FontStyle12"/>
              </w:rPr>
            </w:pPr>
            <w:r>
              <w:rPr>
                <w:rStyle w:val="FontStyle12"/>
              </w:rPr>
              <w:t>Наименование транспортного средства</w:t>
            </w:r>
          </w:p>
          <w:p w:rsidR="00AC10A2" w:rsidRDefault="00AC10A2" w:rsidP="00AC10A2">
            <w:pPr>
              <w:pStyle w:val="Style3"/>
              <w:widowControl/>
              <w:rPr>
                <w:rStyle w:val="FontStyle1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>
            <w:pPr>
              <w:widowControl/>
              <w:autoSpaceDE/>
              <w:autoSpaceDN/>
              <w:adjustRightInd/>
              <w:spacing w:after="200" w:line="276" w:lineRule="auto"/>
              <w:rPr>
                <w:rStyle w:val="FontStyle12"/>
              </w:rPr>
            </w:pPr>
            <w:r>
              <w:rPr>
                <w:rStyle w:val="FontStyle12"/>
              </w:rPr>
              <w:t>Год выпуска</w:t>
            </w:r>
          </w:p>
          <w:p w:rsidR="00AC10A2" w:rsidRDefault="00AC10A2" w:rsidP="00AC10A2">
            <w:pPr>
              <w:pStyle w:val="Style3"/>
              <w:widowControl/>
              <w:rPr>
                <w:rStyle w:val="FontStyle1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3"/>
              <w:rPr>
                <w:rStyle w:val="FontStyle12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Регистрационный номер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3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Номер двигателя, шасси, кузова</w:t>
            </w:r>
          </w:p>
        </w:tc>
      </w:tr>
      <w:tr w:rsidR="00AC10A2" w:rsidTr="0088502A">
        <w:tc>
          <w:tcPr>
            <w:tcW w:w="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46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</w:tr>
      <w:tr w:rsidR="00AC10A2" w:rsidTr="0088502A">
        <w:tc>
          <w:tcPr>
            <w:tcW w:w="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46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0A2" w:rsidRDefault="00AC10A2" w:rsidP="00BB267B">
            <w:pPr>
              <w:pStyle w:val="Style8"/>
              <w:widowControl/>
            </w:pPr>
          </w:p>
        </w:tc>
      </w:tr>
    </w:tbl>
    <w:p w:rsidR="006E0D67" w:rsidRDefault="006E0D67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</w:p>
    <w:p w:rsidR="00AC10A2" w:rsidRDefault="00AC10A2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  <w:r>
        <w:rPr>
          <w:rStyle w:val="FontStyle12"/>
        </w:rPr>
        <w:t xml:space="preserve">СОГЛАСОВАНО                                          </w:t>
      </w:r>
      <w:r>
        <w:rPr>
          <w:rStyle w:val="FontStyle12"/>
        </w:rPr>
        <w:tab/>
      </w:r>
      <w:r>
        <w:rPr>
          <w:rStyle w:val="FontStyle12"/>
        </w:rPr>
        <w:tab/>
      </w:r>
      <w:r>
        <w:rPr>
          <w:rStyle w:val="FontStyle12"/>
        </w:rPr>
        <w:tab/>
      </w:r>
      <w:r>
        <w:rPr>
          <w:rStyle w:val="FontStyle12"/>
        </w:rPr>
        <w:tab/>
      </w:r>
      <w:r>
        <w:rPr>
          <w:rStyle w:val="FontStyle12"/>
        </w:rPr>
        <w:tab/>
      </w:r>
      <w:r w:rsidR="0088502A">
        <w:rPr>
          <w:rStyle w:val="FontStyle12"/>
        </w:rPr>
        <w:t xml:space="preserve">                                         </w:t>
      </w:r>
      <w:r w:rsidR="00E053A9">
        <w:rPr>
          <w:rStyle w:val="FontStyle12"/>
        </w:rPr>
        <w:t xml:space="preserve">                    </w:t>
      </w:r>
      <w:r>
        <w:rPr>
          <w:rStyle w:val="FontStyle12"/>
        </w:rPr>
        <w:t>СОГЛАСОВАНО</w:t>
      </w:r>
    </w:p>
    <w:p w:rsidR="00AC10A2" w:rsidRDefault="00AC10A2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  <w:r>
        <w:rPr>
          <w:rStyle w:val="FontStyle12"/>
        </w:rPr>
        <w:t xml:space="preserve">Глава муниципального образования, в собственности которого                      </w:t>
      </w:r>
      <w:r w:rsidR="0088502A">
        <w:rPr>
          <w:rStyle w:val="FontStyle12"/>
        </w:rPr>
        <w:t xml:space="preserve">                                      </w:t>
      </w:r>
      <w:r w:rsidR="00E053A9">
        <w:rPr>
          <w:rStyle w:val="FontStyle12"/>
        </w:rPr>
        <w:t xml:space="preserve">                        </w:t>
      </w:r>
      <w:r>
        <w:rPr>
          <w:rStyle w:val="FontStyle12"/>
        </w:rPr>
        <w:t>Глава муниципального образования, в собственность</w:t>
      </w:r>
    </w:p>
    <w:p w:rsidR="00AC10A2" w:rsidRDefault="00AC10A2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  <w:r>
        <w:rPr>
          <w:rStyle w:val="FontStyle12"/>
        </w:rPr>
        <w:t xml:space="preserve">находится имущество, подлежащее передаче                                         </w:t>
      </w:r>
      <w:r w:rsidR="0088502A">
        <w:rPr>
          <w:rStyle w:val="FontStyle12"/>
        </w:rPr>
        <w:t xml:space="preserve">                                      </w:t>
      </w:r>
      <w:r w:rsidR="00E053A9">
        <w:rPr>
          <w:rStyle w:val="FontStyle12"/>
        </w:rPr>
        <w:t xml:space="preserve">                       </w:t>
      </w:r>
      <w:r w:rsidR="0088502A">
        <w:rPr>
          <w:rStyle w:val="FontStyle12"/>
        </w:rPr>
        <w:t xml:space="preserve"> </w:t>
      </w:r>
      <w:r>
        <w:rPr>
          <w:rStyle w:val="FontStyle12"/>
        </w:rPr>
        <w:t>которого предлагается передать и</w:t>
      </w:r>
      <w:r w:rsidR="00CA577B">
        <w:rPr>
          <w:rStyle w:val="FontStyle12"/>
        </w:rPr>
        <w:t>м</w:t>
      </w:r>
      <w:r>
        <w:rPr>
          <w:rStyle w:val="FontStyle12"/>
        </w:rPr>
        <w:t>ущество</w:t>
      </w: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</w:rPr>
      </w:pPr>
      <w:r>
        <w:rPr>
          <w:rStyle w:val="FontStyle12"/>
        </w:rPr>
        <w:t xml:space="preserve">____________   _______________________________                             </w:t>
      </w:r>
      <w:r w:rsidR="0088502A">
        <w:rPr>
          <w:rStyle w:val="FontStyle12"/>
        </w:rPr>
        <w:t xml:space="preserve">                                       </w:t>
      </w:r>
      <w:r w:rsidR="00E053A9">
        <w:rPr>
          <w:rStyle w:val="FontStyle12"/>
        </w:rPr>
        <w:t xml:space="preserve">                           </w:t>
      </w:r>
      <w:r>
        <w:rPr>
          <w:rStyle w:val="FontStyle12"/>
        </w:rPr>
        <w:t xml:space="preserve"> ___________   ______________________</w:t>
      </w:r>
    </w:p>
    <w:p w:rsidR="00AA4D7C" w:rsidRPr="00AA4D7C" w:rsidRDefault="00AA4D7C" w:rsidP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 xml:space="preserve">(подпись)             (расшифровка подписи)                                                         </w:t>
      </w:r>
      <w:r w:rsidR="0088502A">
        <w:rPr>
          <w:rStyle w:val="FontStyle12"/>
          <w:sz w:val="20"/>
          <w:szCs w:val="20"/>
        </w:rPr>
        <w:t xml:space="preserve">                                                    </w:t>
      </w:r>
      <w:r w:rsidR="00E053A9">
        <w:rPr>
          <w:rStyle w:val="FontStyle12"/>
          <w:sz w:val="20"/>
          <w:szCs w:val="20"/>
        </w:rPr>
        <w:t xml:space="preserve">                         </w:t>
      </w:r>
      <w:r>
        <w:rPr>
          <w:rStyle w:val="FontStyle12"/>
          <w:sz w:val="20"/>
          <w:szCs w:val="20"/>
        </w:rPr>
        <w:t xml:space="preserve"> (подпись)             (расшифровка подписи)</w:t>
      </w: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Default="00AA4D7C">
      <w:pPr>
        <w:pStyle w:val="Style6"/>
        <w:widowControl/>
        <w:pBdr>
          <w:bottom w:val="single" w:sz="6" w:space="1" w:color="auto"/>
        </w:pBdr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</w:p>
    <w:p w:rsidR="00AA4D7C" w:rsidRPr="00AA4D7C" w:rsidRDefault="00AA4D7C">
      <w:pPr>
        <w:pStyle w:val="Style6"/>
        <w:widowControl/>
        <w:tabs>
          <w:tab w:val="left" w:pos="6379"/>
        </w:tabs>
        <w:spacing w:line="307" w:lineRule="exact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Примечание. В разделах 3,4  указывается имущество, подлежащее передаче в порядке разграничения, не закрепленное на праве хозяйственного ведения или оперативного управления за муниципальными унитарными предприятиями, муниципальными учреждениями и находящееся в муниципальной собственности.</w:t>
      </w:r>
    </w:p>
    <w:sectPr w:rsidR="00AA4D7C" w:rsidRPr="00AA4D7C" w:rsidSect="0088502A">
      <w:type w:val="continuous"/>
      <w:pgSz w:w="23810" w:h="16837" w:orient="landscape"/>
      <w:pgMar w:top="1058" w:right="993" w:bottom="1124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642" w:rsidRDefault="00FC4642">
      <w:r>
        <w:separator/>
      </w:r>
    </w:p>
  </w:endnote>
  <w:endnote w:type="continuationSeparator" w:id="1">
    <w:p w:rsidR="00FC4642" w:rsidRDefault="00FC4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642" w:rsidRDefault="00FC4642">
      <w:r>
        <w:separator/>
      </w:r>
    </w:p>
  </w:footnote>
  <w:footnote w:type="continuationSeparator" w:id="1">
    <w:p w:rsidR="00FC4642" w:rsidRDefault="00FC46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6E0D67"/>
    <w:rsid w:val="0003524C"/>
    <w:rsid w:val="00040D4B"/>
    <w:rsid w:val="000C2A84"/>
    <w:rsid w:val="002A2A65"/>
    <w:rsid w:val="005161C3"/>
    <w:rsid w:val="006B44C5"/>
    <w:rsid w:val="006E0D67"/>
    <w:rsid w:val="00836206"/>
    <w:rsid w:val="00881764"/>
    <w:rsid w:val="0088502A"/>
    <w:rsid w:val="00A1766F"/>
    <w:rsid w:val="00AA4D7C"/>
    <w:rsid w:val="00AC10A2"/>
    <w:rsid w:val="00AE54AD"/>
    <w:rsid w:val="00B16AEC"/>
    <w:rsid w:val="00CA577B"/>
    <w:rsid w:val="00CE7FB5"/>
    <w:rsid w:val="00DB3750"/>
    <w:rsid w:val="00DB785A"/>
    <w:rsid w:val="00E053A9"/>
    <w:rsid w:val="00E334A4"/>
    <w:rsid w:val="00F24064"/>
    <w:rsid w:val="00FC4642"/>
    <w:rsid w:val="00FF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5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B785A"/>
  </w:style>
  <w:style w:type="paragraph" w:customStyle="1" w:styleId="Style2">
    <w:name w:val="Style2"/>
    <w:basedOn w:val="a"/>
    <w:uiPriority w:val="99"/>
    <w:rsid w:val="00DB785A"/>
  </w:style>
  <w:style w:type="paragraph" w:customStyle="1" w:styleId="Style3">
    <w:name w:val="Style3"/>
    <w:basedOn w:val="a"/>
    <w:uiPriority w:val="99"/>
    <w:rsid w:val="00DB785A"/>
    <w:pPr>
      <w:spacing w:line="298" w:lineRule="exact"/>
    </w:pPr>
  </w:style>
  <w:style w:type="paragraph" w:customStyle="1" w:styleId="Style4">
    <w:name w:val="Style4"/>
    <w:basedOn w:val="a"/>
    <w:uiPriority w:val="99"/>
    <w:rsid w:val="00DB785A"/>
    <w:pPr>
      <w:spacing w:line="283" w:lineRule="exact"/>
      <w:jc w:val="center"/>
    </w:pPr>
  </w:style>
  <w:style w:type="paragraph" w:customStyle="1" w:styleId="Style5">
    <w:name w:val="Style5"/>
    <w:basedOn w:val="a"/>
    <w:uiPriority w:val="99"/>
    <w:rsid w:val="00DB785A"/>
  </w:style>
  <w:style w:type="paragraph" w:customStyle="1" w:styleId="Style6">
    <w:name w:val="Style6"/>
    <w:basedOn w:val="a"/>
    <w:uiPriority w:val="99"/>
    <w:rsid w:val="00DB785A"/>
  </w:style>
  <w:style w:type="paragraph" w:customStyle="1" w:styleId="Style7">
    <w:name w:val="Style7"/>
    <w:basedOn w:val="a"/>
    <w:uiPriority w:val="99"/>
    <w:rsid w:val="00DB785A"/>
  </w:style>
  <w:style w:type="paragraph" w:customStyle="1" w:styleId="Style8">
    <w:name w:val="Style8"/>
    <w:basedOn w:val="a"/>
    <w:uiPriority w:val="99"/>
    <w:rsid w:val="00DB785A"/>
  </w:style>
  <w:style w:type="paragraph" w:customStyle="1" w:styleId="Style9">
    <w:name w:val="Style9"/>
    <w:basedOn w:val="a"/>
    <w:uiPriority w:val="99"/>
    <w:rsid w:val="00DB785A"/>
  </w:style>
  <w:style w:type="character" w:customStyle="1" w:styleId="FontStyle11">
    <w:name w:val="Font Style11"/>
    <w:basedOn w:val="a0"/>
    <w:uiPriority w:val="99"/>
    <w:rsid w:val="00DB785A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sid w:val="00DB785A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DB785A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4">
    <w:name w:val="Font Style14"/>
    <w:basedOn w:val="a0"/>
    <w:uiPriority w:val="99"/>
    <w:rsid w:val="00DB785A"/>
    <w:rPr>
      <w:rFonts w:ascii="Palatino Linotype" w:hAnsi="Palatino Linotype" w:cs="Palatino Linotype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DB78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basedOn w:val="a0"/>
    <w:uiPriority w:val="99"/>
    <w:rsid w:val="00DB785A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A57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A577B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CA57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A577B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</cp:revision>
  <cp:lastPrinted>2016-11-14T04:38:00Z</cp:lastPrinted>
  <dcterms:created xsi:type="dcterms:W3CDTF">2016-11-14T02:29:00Z</dcterms:created>
  <dcterms:modified xsi:type="dcterms:W3CDTF">2016-11-15T01:40:00Z</dcterms:modified>
</cp:coreProperties>
</file>