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F28" w:rsidRDefault="00484F28" w:rsidP="00484F28">
      <w:pPr>
        <w:jc w:val="center"/>
        <w:rPr>
          <w:b/>
          <w:sz w:val="24"/>
          <w:szCs w:val="24"/>
        </w:rPr>
      </w:pPr>
    </w:p>
    <w:p w:rsidR="00484F28" w:rsidRDefault="00484F28" w:rsidP="00B15F9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ПРОГНОЗ</w:t>
      </w:r>
    </w:p>
    <w:p w:rsidR="00484F28" w:rsidRDefault="00484F28" w:rsidP="00B15F9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СОЦИАЛЬНО-ЭКОНОМИЧЕСКОГО РАЗВИТИЯ КЛИМОУЦЕВСКОГО   </w:t>
      </w:r>
      <w:r w:rsidR="00B96619">
        <w:rPr>
          <w:b/>
          <w:sz w:val="24"/>
          <w:szCs w:val="24"/>
        </w:rPr>
        <w:t xml:space="preserve"> </w:t>
      </w:r>
      <w:r w:rsidR="00083A3A">
        <w:rPr>
          <w:b/>
          <w:sz w:val="24"/>
          <w:szCs w:val="24"/>
        </w:rPr>
        <w:t xml:space="preserve">          СЕЛЬСОВЕТА    </w:t>
      </w:r>
      <w:r w:rsidR="006B172A">
        <w:rPr>
          <w:b/>
          <w:sz w:val="24"/>
          <w:szCs w:val="24"/>
        </w:rPr>
        <w:t>НА 202</w:t>
      </w:r>
      <w:r w:rsidR="006B172A" w:rsidRPr="006B172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231E7A">
        <w:rPr>
          <w:b/>
          <w:sz w:val="24"/>
          <w:szCs w:val="24"/>
        </w:rPr>
        <w:t>ГОД И</w:t>
      </w:r>
      <w:r>
        <w:rPr>
          <w:b/>
          <w:sz w:val="24"/>
          <w:szCs w:val="24"/>
        </w:rPr>
        <w:t xml:space="preserve"> ПЛАНОВЫЙ ПЕРИОД 20</w:t>
      </w:r>
      <w:r w:rsidR="008E1045">
        <w:rPr>
          <w:b/>
          <w:sz w:val="24"/>
          <w:szCs w:val="24"/>
        </w:rPr>
        <w:t>2</w:t>
      </w:r>
      <w:r w:rsidR="006B172A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И 20</w:t>
      </w:r>
      <w:r w:rsidR="00EB60E9">
        <w:rPr>
          <w:b/>
          <w:sz w:val="24"/>
          <w:szCs w:val="24"/>
        </w:rPr>
        <w:t>2</w:t>
      </w:r>
      <w:r w:rsidR="006B172A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ГОДОВ</w:t>
      </w:r>
    </w:p>
    <w:p w:rsidR="005E510F" w:rsidRDefault="005E510F" w:rsidP="00B15F9B">
      <w:pPr>
        <w:jc w:val="center"/>
        <w:rPr>
          <w:b/>
          <w:sz w:val="24"/>
          <w:szCs w:val="24"/>
        </w:rPr>
      </w:pPr>
    </w:p>
    <w:p w:rsidR="00484F28" w:rsidRDefault="00484F28" w:rsidP="00EB60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1.Институциональная структура муниципального образования </w:t>
      </w:r>
      <w:r w:rsidR="00231E7A">
        <w:rPr>
          <w:b/>
          <w:sz w:val="24"/>
          <w:szCs w:val="24"/>
        </w:rPr>
        <w:t>Климоуцевский сельсовет</w:t>
      </w:r>
    </w:p>
    <w:p w:rsidR="00484F28" w:rsidRPr="003063D4" w:rsidRDefault="00484F28" w:rsidP="003063D4">
      <w:pPr>
        <w:jc w:val="center"/>
        <w:rPr>
          <w:b/>
          <w:sz w:val="22"/>
          <w:szCs w:val="22"/>
        </w:rPr>
      </w:pP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Климоуцевский </w:t>
      </w:r>
      <w:r w:rsidR="003063D4" w:rsidRPr="00723942">
        <w:rPr>
          <w:sz w:val="22"/>
          <w:szCs w:val="22"/>
        </w:rPr>
        <w:t>сельсовет входит в</w:t>
      </w:r>
      <w:r w:rsidRPr="00723942">
        <w:rPr>
          <w:sz w:val="22"/>
          <w:szCs w:val="22"/>
        </w:rPr>
        <w:t xml:space="preserve"> состав Свободненского района Амурской области. Центром сельсовета является с. Климоуцы</w:t>
      </w:r>
      <w:r w:rsidR="00723942">
        <w:rPr>
          <w:sz w:val="22"/>
          <w:szCs w:val="22"/>
        </w:rPr>
        <w:t>.</w:t>
      </w:r>
      <w:r w:rsidRPr="00723942">
        <w:rPr>
          <w:sz w:val="22"/>
          <w:szCs w:val="22"/>
        </w:rPr>
        <w:t xml:space="preserve"> Численность постоянного населения с</w:t>
      </w:r>
      <w:r w:rsidR="00B84BC9" w:rsidRPr="00723942">
        <w:rPr>
          <w:sz w:val="22"/>
          <w:szCs w:val="22"/>
        </w:rPr>
        <w:t>е</w:t>
      </w:r>
      <w:r w:rsidR="005060BC" w:rsidRPr="00723942">
        <w:rPr>
          <w:sz w:val="22"/>
          <w:szCs w:val="22"/>
        </w:rPr>
        <w:t>льсовета по данным на 01.01.202</w:t>
      </w:r>
      <w:r w:rsidR="006B172A">
        <w:rPr>
          <w:sz w:val="22"/>
          <w:szCs w:val="22"/>
        </w:rPr>
        <w:t>6</w:t>
      </w:r>
      <w:r w:rsidRPr="00723942">
        <w:rPr>
          <w:sz w:val="22"/>
          <w:szCs w:val="22"/>
        </w:rPr>
        <w:t xml:space="preserve"> года составляет    ____</w:t>
      </w:r>
      <w:r w:rsidR="006B172A">
        <w:rPr>
          <w:sz w:val="22"/>
          <w:szCs w:val="22"/>
          <w:u w:val="single"/>
        </w:rPr>
        <w:t>927</w:t>
      </w:r>
      <w:r w:rsidRPr="00723942">
        <w:rPr>
          <w:sz w:val="22"/>
          <w:szCs w:val="22"/>
          <w:u w:val="single"/>
        </w:rPr>
        <w:t>____</w:t>
      </w:r>
      <w:r w:rsidRPr="00723942">
        <w:rPr>
          <w:sz w:val="22"/>
          <w:szCs w:val="22"/>
        </w:rPr>
        <w:t xml:space="preserve"> человек.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Муниципальное образование Климоуцевский  сельсовет включен в государственный реестр муниципальных образований Российской Федерации.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Количество организаций зарегистрированных на территории Климоуцевск</w:t>
      </w:r>
      <w:r w:rsidR="002E4EC3" w:rsidRPr="00723942">
        <w:rPr>
          <w:sz w:val="22"/>
          <w:szCs w:val="22"/>
        </w:rPr>
        <w:t xml:space="preserve">ого  сельсовета составляет </w:t>
      </w:r>
      <w:r w:rsidR="003063D4">
        <w:rPr>
          <w:sz w:val="22"/>
          <w:szCs w:val="22"/>
        </w:rPr>
        <w:t>13</w:t>
      </w:r>
      <w:r w:rsidR="002E4EC3" w:rsidRPr="00723942">
        <w:rPr>
          <w:sz w:val="22"/>
          <w:szCs w:val="22"/>
        </w:rPr>
        <w:t xml:space="preserve"> единиц</w:t>
      </w:r>
      <w:r w:rsidR="00B96619" w:rsidRPr="00723942">
        <w:rPr>
          <w:sz w:val="22"/>
          <w:szCs w:val="22"/>
        </w:rPr>
        <w:t>,</w:t>
      </w:r>
      <w:r w:rsidRPr="00723942">
        <w:rPr>
          <w:sz w:val="22"/>
          <w:szCs w:val="22"/>
        </w:rPr>
        <w:t xml:space="preserve"> в том числе:  </w:t>
      </w:r>
    </w:p>
    <w:p w:rsidR="00484F28" w:rsidRPr="00723942" w:rsidRDefault="00484F28" w:rsidP="00484F28">
      <w:pPr>
        <w:jc w:val="both"/>
        <w:rPr>
          <w:sz w:val="22"/>
          <w:szCs w:val="22"/>
          <w:u w:val="single"/>
        </w:rPr>
      </w:pPr>
      <w:r w:rsidRPr="00723942">
        <w:rPr>
          <w:sz w:val="22"/>
          <w:szCs w:val="22"/>
          <w:u w:val="single"/>
        </w:rPr>
        <w:t xml:space="preserve">Администрация Климоуцевского </w:t>
      </w:r>
      <w:r w:rsidR="00231E7A" w:rsidRPr="00723942">
        <w:rPr>
          <w:sz w:val="22"/>
          <w:szCs w:val="22"/>
          <w:u w:val="single"/>
        </w:rPr>
        <w:t>сельсовета, библиотека,</w:t>
      </w:r>
      <w:r w:rsidRPr="00723942">
        <w:rPr>
          <w:sz w:val="22"/>
          <w:szCs w:val="22"/>
          <w:u w:val="single"/>
        </w:rPr>
        <w:t xml:space="preserve"> сельский дом </w:t>
      </w:r>
      <w:r w:rsidR="00231E7A" w:rsidRPr="00723942">
        <w:rPr>
          <w:sz w:val="22"/>
          <w:szCs w:val="22"/>
          <w:u w:val="single"/>
        </w:rPr>
        <w:t>культуры,</w:t>
      </w:r>
      <w:r w:rsidRPr="00723942">
        <w:rPr>
          <w:sz w:val="22"/>
          <w:szCs w:val="22"/>
          <w:u w:val="single"/>
        </w:rPr>
        <w:t xml:space="preserve"> Почта России, Ростелеком, ГБУЗ Амурской области «Свободненская больница» ОСП Климоуцевская участковая </w:t>
      </w:r>
      <w:r w:rsidR="00231E7A" w:rsidRPr="00723942">
        <w:rPr>
          <w:sz w:val="22"/>
          <w:szCs w:val="22"/>
          <w:u w:val="single"/>
        </w:rPr>
        <w:t>больница, Талалинский</w:t>
      </w:r>
      <w:r w:rsidRPr="00723942">
        <w:rPr>
          <w:sz w:val="22"/>
          <w:szCs w:val="22"/>
          <w:u w:val="single"/>
        </w:rPr>
        <w:t xml:space="preserve"> ФАП, Новостепановский ФАП, МОУ </w:t>
      </w:r>
      <w:r w:rsidR="00343A64">
        <w:rPr>
          <w:sz w:val="22"/>
          <w:szCs w:val="22"/>
          <w:u w:val="single"/>
        </w:rPr>
        <w:t xml:space="preserve">Климоуцевская </w:t>
      </w:r>
      <w:r w:rsidR="00231E7A">
        <w:rPr>
          <w:sz w:val="22"/>
          <w:szCs w:val="22"/>
          <w:u w:val="single"/>
        </w:rPr>
        <w:t>СОШ</w:t>
      </w:r>
      <w:r w:rsidR="00231E7A" w:rsidRPr="00723942">
        <w:rPr>
          <w:sz w:val="22"/>
          <w:szCs w:val="22"/>
          <w:u w:val="single"/>
        </w:rPr>
        <w:t>, Крестьянско</w:t>
      </w:r>
      <w:r w:rsidRPr="00723942">
        <w:rPr>
          <w:sz w:val="22"/>
          <w:szCs w:val="22"/>
          <w:u w:val="single"/>
        </w:rPr>
        <w:t xml:space="preserve">-фермерские хозяйства, индивидуальные предприниматели, </w:t>
      </w:r>
      <w:r w:rsidR="00231E7A" w:rsidRPr="00231E7A">
        <w:rPr>
          <w:sz w:val="26"/>
          <w:szCs w:val="24"/>
          <w:u w:val="single"/>
        </w:rPr>
        <w:t>МКП Свободненского район</w:t>
      </w:r>
      <w:r w:rsidR="00B92F07">
        <w:rPr>
          <w:sz w:val="26"/>
          <w:szCs w:val="24"/>
          <w:u w:val="single"/>
        </w:rPr>
        <w:t>а «Районные тепловые сети</w:t>
      </w:r>
      <w:r w:rsidR="00231E7A" w:rsidRPr="00231E7A">
        <w:rPr>
          <w:sz w:val="26"/>
          <w:szCs w:val="24"/>
          <w:u w:val="single"/>
        </w:rPr>
        <w:t xml:space="preserve">», </w:t>
      </w:r>
      <w:r w:rsidRPr="00723942">
        <w:rPr>
          <w:sz w:val="22"/>
          <w:szCs w:val="22"/>
          <w:u w:val="single"/>
        </w:rPr>
        <w:t>Филиал АОА «ДРСК» Амурские электрические сети СП «ЗЭС».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В связи с переходом и в целях реализации Федерального закона от 06.10.2003 года №131-ФЗ « Об общих принципах организации местного самоуправления в Российской Федерации» в администрации Климоуцевского  сельсовета принят ряд нормативных актов, разработан план мероприятий по приведению  нормативных актов в соответствие с требованиями Федеральных законов №№ 131-ФЗ, 122-ФЗ, 120-ФЗ.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Много сделано в сельсовете по разработке нормативных актов по реализации Федеральных законов №№ 131-ФЗ, 199-ФЗ, 141-</w:t>
      </w:r>
      <w:r w:rsidR="00231E7A" w:rsidRPr="00723942">
        <w:rPr>
          <w:sz w:val="22"/>
          <w:szCs w:val="22"/>
        </w:rPr>
        <w:t>ФЗ, внесены</w:t>
      </w:r>
      <w:r w:rsidRPr="00723942">
        <w:rPr>
          <w:sz w:val="22"/>
          <w:szCs w:val="22"/>
        </w:rPr>
        <w:t xml:space="preserve"> изменения и дополнения в Устав </w:t>
      </w:r>
      <w:r w:rsidR="00231E7A" w:rsidRPr="00723942">
        <w:rPr>
          <w:sz w:val="22"/>
          <w:szCs w:val="22"/>
        </w:rPr>
        <w:t>Климоуцевского сельсовета</w:t>
      </w:r>
      <w:r w:rsidRPr="00723942">
        <w:rPr>
          <w:sz w:val="22"/>
          <w:szCs w:val="22"/>
        </w:rPr>
        <w:t>, но есть и трудности: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            1. недостаточность квалификации кадров для решения вопросов местного значения;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           2. недостаточное оснащение администрации техни</w:t>
      </w:r>
      <w:r w:rsidR="005060BC" w:rsidRPr="00723942">
        <w:rPr>
          <w:sz w:val="22"/>
          <w:szCs w:val="22"/>
        </w:rPr>
        <w:t>ческими средствами (оргтехника), требующая обновление.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           3. недостаточность экономической базы, неудовлетворительная  телефонная связь;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           4. добавление новых полномочий.</w:t>
      </w:r>
    </w:p>
    <w:p w:rsidR="00484F28" w:rsidRPr="00723942" w:rsidRDefault="00484F28" w:rsidP="00484F28">
      <w:pPr>
        <w:rPr>
          <w:sz w:val="22"/>
          <w:szCs w:val="22"/>
        </w:rPr>
      </w:pPr>
      <w:r w:rsidRPr="00723942">
        <w:rPr>
          <w:b/>
          <w:sz w:val="22"/>
          <w:szCs w:val="22"/>
          <w:u w:val="single"/>
        </w:rPr>
        <w:t xml:space="preserve">2. Бюджет Климоуцевского   сельсовета  </w:t>
      </w:r>
    </w:p>
    <w:p w:rsidR="00484F28" w:rsidRPr="00723942" w:rsidRDefault="00484F28" w:rsidP="00484F28">
      <w:pPr>
        <w:rPr>
          <w:sz w:val="22"/>
          <w:szCs w:val="22"/>
        </w:rPr>
      </w:pPr>
      <w:r w:rsidRPr="00723942">
        <w:rPr>
          <w:sz w:val="22"/>
          <w:szCs w:val="22"/>
        </w:rPr>
        <w:t xml:space="preserve">        Структура доходов бюджета Климоуцевского сельсовета выглядит следующим образом</w:t>
      </w:r>
      <w:r w:rsidR="00723942" w:rsidRPr="00723942">
        <w:rPr>
          <w:sz w:val="22"/>
          <w:szCs w:val="22"/>
        </w:rPr>
        <w:t>:</w:t>
      </w:r>
    </w:p>
    <w:p w:rsidR="00484F28" w:rsidRPr="00723942" w:rsidRDefault="00484F28" w:rsidP="00484F28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484F28" w:rsidRPr="00723942" w:rsidTr="00723942">
        <w:trPr>
          <w:trHeight w:val="575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F28" w:rsidRPr="00723942" w:rsidRDefault="00484F28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723942" w:rsidRDefault="00484F28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Доходы всего тыс.руб</w:t>
            </w:r>
            <w:r w:rsidR="00EB60E9" w:rsidRPr="00723942">
              <w:rPr>
                <w:sz w:val="22"/>
                <w:szCs w:val="22"/>
              </w:rPr>
              <w:t>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723942" w:rsidRDefault="00484F28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Собственные доходы тыс.руб.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723942" w:rsidRDefault="00484F28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Удельный вес собственных доходов, %</w:t>
            </w:r>
          </w:p>
        </w:tc>
      </w:tr>
      <w:tr w:rsidR="005060BC" w:rsidRPr="00723942" w:rsidTr="00484F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6B172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6B172A" w:rsidRDefault="00C32C20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15873,4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C32C20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2270,0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C32C20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14,3</w:t>
            </w:r>
            <w:r w:rsidR="00B52A83">
              <w:rPr>
                <w:sz w:val="22"/>
                <w:szCs w:val="22"/>
              </w:rPr>
              <w:t xml:space="preserve"> </w:t>
            </w:r>
            <w:r w:rsidR="005060BC" w:rsidRPr="00723942">
              <w:rPr>
                <w:sz w:val="22"/>
                <w:szCs w:val="22"/>
              </w:rPr>
              <w:t>%</w:t>
            </w:r>
          </w:p>
        </w:tc>
      </w:tr>
      <w:tr w:rsidR="005060BC" w:rsidRPr="00723942" w:rsidTr="00484F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060BC" w:rsidP="00CC1B52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6B172A">
              <w:rPr>
                <w:sz w:val="22"/>
                <w:szCs w:val="22"/>
              </w:rPr>
              <w:t>6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C32C20" w:rsidP="00EC43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14382,0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6B172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2250,2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C32C20" w:rsidP="009F47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15,6</w:t>
            </w:r>
            <w:r w:rsidR="003063D4">
              <w:rPr>
                <w:sz w:val="22"/>
                <w:szCs w:val="22"/>
              </w:rPr>
              <w:t xml:space="preserve"> </w:t>
            </w:r>
            <w:r w:rsidR="005060BC" w:rsidRPr="00723942">
              <w:rPr>
                <w:sz w:val="22"/>
                <w:szCs w:val="22"/>
              </w:rPr>
              <w:t>%</w:t>
            </w:r>
          </w:p>
        </w:tc>
      </w:tr>
      <w:tr w:rsidR="005060BC" w:rsidRPr="00723942" w:rsidTr="00484F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060BC" w:rsidP="00CC1B52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6B172A">
              <w:rPr>
                <w:sz w:val="22"/>
                <w:szCs w:val="22"/>
              </w:rPr>
              <w:t>7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C32C20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13518,7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6B172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2478,8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C32C20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16,2</w:t>
            </w:r>
            <w:r w:rsidR="00B52A83">
              <w:rPr>
                <w:sz w:val="22"/>
                <w:szCs w:val="22"/>
              </w:rPr>
              <w:t xml:space="preserve"> </w:t>
            </w:r>
            <w:r w:rsidR="005060BC" w:rsidRPr="00723942">
              <w:rPr>
                <w:sz w:val="22"/>
                <w:szCs w:val="22"/>
              </w:rPr>
              <w:t>%</w:t>
            </w:r>
          </w:p>
        </w:tc>
      </w:tr>
      <w:tr w:rsidR="00B96619" w:rsidRPr="00723942" w:rsidTr="00484F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19" w:rsidRPr="00723942" w:rsidRDefault="005060BC" w:rsidP="00925EC2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6B172A">
              <w:rPr>
                <w:sz w:val="22"/>
                <w:szCs w:val="22"/>
              </w:rPr>
              <w:t>8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19" w:rsidRPr="00723942" w:rsidRDefault="00C32C20" w:rsidP="00925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13579,5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19" w:rsidRPr="00723942" w:rsidRDefault="006B172A" w:rsidP="00925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2358,7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19" w:rsidRPr="00723942" w:rsidRDefault="00C32C20" w:rsidP="009F47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17,4</w:t>
            </w:r>
            <w:r w:rsidR="00B52A83">
              <w:rPr>
                <w:sz w:val="22"/>
                <w:szCs w:val="22"/>
              </w:rPr>
              <w:t xml:space="preserve"> </w:t>
            </w:r>
            <w:r w:rsidR="005060BC" w:rsidRPr="00723942">
              <w:rPr>
                <w:sz w:val="22"/>
                <w:szCs w:val="22"/>
              </w:rPr>
              <w:t>%</w:t>
            </w:r>
          </w:p>
        </w:tc>
      </w:tr>
    </w:tbl>
    <w:p w:rsidR="00484F28" w:rsidRPr="00723942" w:rsidRDefault="00484F28" w:rsidP="00484F28">
      <w:pPr>
        <w:rPr>
          <w:sz w:val="22"/>
          <w:szCs w:val="22"/>
        </w:rPr>
      </w:pPr>
    </w:p>
    <w:p w:rsidR="00484F28" w:rsidRPr="00723942" w:rsidRDefault="00484F28" w:rsidP="00484F28">
      <w:pPr>
        <w:rPr>
          <w:sz w:val="22"/>
          <w:szCs w:val="22"/>
        </w:rPr>
      </w:pPr>
      <w:r w:rsidRPr="00723942">
        <w:rPr>
          <w:sz w:val="22"/>
          <w:szCs w:val="22"/>
        </w:rPr>
        <w:t xml:space="preserve">    В структуре собственных доходов наибольший удельный вес занимает налог на доходы физических лиц: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1"/>
        <w:gridCol w:w="3189"/>
        <w:gridCol w:w="3191"/>
      </w:tblGrid>
      <w:tr w:rsidR="00484F28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F28" w:rsidRPr="00723942" w:rsidRDefault="00484F28">
            <w:pPr>
              <w:rPr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6B172A" w:rsidRDefault="00484F28">
            <w:pPr>
              <w:rPr>
                <w:sz w:val="22"/>
                <w:szCs w:val="22"/>
              </w:rPr>
            </w:pPr>
            <w:r w:rsidRPr="006B172A">
              <w:rPr>
                <w:sz w:val="22"/>
                <w:szCs w:val="22"/>
              </w:rPr>
              <w:t>Налог на доходы с физических лиц, всего тыс.руб.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723942" w:rsidRDefault="00484F28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Удельный вес, %</w:t>
            </w:r>
          </w:p>
        </w:tc>
      </w:tr>
      <w:tr w:rsidR="00B52A83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B52A83" w:rsidP="00B92F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B172A">
              <w:rPr>
                <w:sz w:val="22"/>
                <w:szCs w:val="22"/>
              </w:rPr>
              <w:t>5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6B172A" w:rsidRDefault="00C32C20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665,1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C32C20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</w:t>
            </w:r>
            <w:r w:rsidR="00B52A83">
              <w:rPr>
                <w:sz w:val="22"/>
                <w:szCs w:val="22"/>
              </w:rPr>
              <w:t xml:space="preserve"> </w:t>
            </w:r>
            <w:r w:rsidR="00B52A83" w:rsidRPr="00723942">
              <w:rPr>
                <w:sz w:val="22"/>
                <w:szCs w:val="22"/>
              </w:rPr>
              <w:t>%</w:t>
            </w:r>
          </w:p>
        </w:tc>
      </w:tr>
      <w:tr w:rsidR="00B52A83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B52A83" w:rsidP="00B52A83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6B172A">
              <w:rPr>
                <w:sz w:val="22"/>
                <w:szCs w:val="22"/>
              </w:rPr>
              <w:t>6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6B172A" w:rsidRDefault="006B172A" w:rsidP="00B52A83">
            <w:pPr>
              <w:rPr>
                <w:sz w:val="22"/>
                <w:szCs w:val="22"/>
              </w:rPr>
            </w:pPr>
            <w:r w:rsidRPr="006B172A">
              <w:rPr>
                <w:sz w:val="22"/>
                <w:szCs w:val="22"/>
              </w:rPr>
              <w:t>704,4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6B172A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31,3</w:t>
            </w:r>
            <w:r w:rsidR="00B52A83">
              <w:rPr>
                <w:sz w:val="22"/>
                <w:szCs w:val="22"/>
              </w:rPr>
              <w:t xml:space="preserve"> </w:t>
            </w:r>
            <w:r w:rsidR="00B52A83" w:rsidRPr="00723942">
              <w:rPr>
                <w:sz w:val="22"/>
                <w:szCs w:val="22"/>
              </w:rPr>
              <w:t>%</w:t>
            </w:r>
          </w:p>
        </w:tc>
      </w:tr>
      <w:tr w:rsidR="00B52A83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6B172A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6B172A" w:rsidRDefault="006B172A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910,0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6B172A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  <w:r w:rsidR="00B52A83">
              <w:rPr>
                <w:sz w:val="22"/>
                <w:szCs w:val="22"/>
              </w:rPr>
              <w:t xml:space="preserve"> </w:t>
            </w:r>
            <w:r w:rsidR="00B52A83" w:rsidRPr="00723942">
              <w:rPr>
                <w:sz w:val="22"/>
                <w:szCs w:val="22"/>
              </w:rPr>
              <w:t>%</w:t>
            </w:r>
          </w:p>
        </w:tc>
      </w:tr>
      <w:tr w:rsidR="00B52A83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B52A83" w:rsidP="00B52A83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6B172A">
              <w:rPr>
                <w:sz w:val="22"/>
                <w:szCs w:val="22"/>
              </w:rPr>
              <w:t>8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6B172A" w:rsidRDefault="006B172A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765,9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6B172A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32,5</w:t>
            </w:r>
            <w:r w:rsidR="00B52A83">
              <w:rPr>
                <w:sz w:val="22"/>
                <w:szCs w:val="22"/>
              </w:rPr>
              <w:t xml:space="preserve"> </w:t>
            </w:r>
            <w:r w:rsidR="00B52A83" w:rsidRPr="00723942">
              <w:rPr>
                <w:sz w:val="22"/>
                <w:szCs w:val="22"/>
              </w:rPr>
              <w:t>%</w:t>
            </w:r>
          </w:p>
        </w:tc>
      </w:tr>
    </w:tbl>
    <w:p w:rsidR="00484F28" w:rsidRPr="00723942" w:rsidRDefault="00484F28" w:rsidP="00484F28">
      <w:pPr>
        <w:rPr>
          <w:sz w:val="22"/>
          <w:szCs w:val="22"/>
        </w:rPr>
      </w:pPr>
    </w:p>
    <w:p w:rsidR="00484F28" w:rsidRPr="00723942" w:rsidRDefault="00484F28" w:rsidP="00484F28">
      <w:pPr>
        <w:rPr>
          <w:sz w:val="22"/>
          <w:szCs w:val="22"/>
        </w:rPr>
      </w:pPr>
      <w:r w:rsidRPr="00723942">
        <w:rPr>
          <w:sz w:val="22"/>
          <w:szCs w:val="22"/>
        </w:rPr>
        <w:t xml:space="preserve">       Бюджет Климоуцевского сельсовета дотационный. В результате чего нарушается принцип самостоятельности и сбалансированности местного бюджета.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3. Эффективность использования муниципальной собственности</w:t>
      </w:r>
    </w:p>
    <w:p w:rsidR="00484F28" w:rsidRDefault="00484F28" w:rsidP="00484F28">
      <w:pPr>
        <w:rPr>
          <w:b/>
          <w:sz w:val="24"/>
          <w:szCs w:val="24"/>
          <w:u w:val="single"/>
        </w:rPr>
      </w:pP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Формирование  муниципальной собственности, ее укрепление, управление, учет – основные вопросы в сфере управления муниципальной собственностью Климоуцевского сельсовета. Балансовая стоимость основных средств составляет    </w:t>
      </w:r>
      <w:r w:rsidR="00DF25B1">
        <w:rPr>
          <w:sz w:val="24"/>
          <w:szCs w:val="24"/>
        </w:rPr>
        <w:t>5340,4</w:t>
      </w:r>
      <w:r>
        <w:rPr>
          <w:sz w:val="24"/>
          <w:szCs w:val="24"/>
        </w:rPr>
        <w:t xml:space="preserve"> тыс. руб., балансовая стоимость имущество казны составляет </w:t>
      </w:r>
      <w:r w:rsidR="00DF25B1">
        <w:rPr>
          <w:sz w:val="24"/>
          <w:szCs w:val="24"/>
        </w:rPr>
        <w:t>108407,7</w:t>
      </w:r>
      <w:r>
        <w:rPr>
          <w:sz w:val="24"/>
          <w:szCs w:val="24"/>
        </w:rPr>
        <w:t xml:space="preserve"> тыс. руб. Доходов от использования муниципального имущества не поступает.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Основными задачами в эффективном управлении муниципальной собственностью являются: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-  совершенствование нормативной правовой базы в сфере управления муниципальным имуществом и земельной реформы;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управление муниципальной собственностью на принципах строгого соответствия состава муниципального имущества функциям органа местного самоуправления;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контроль за рациональным использованием имущества;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пополнение доходов местного бюджета от использования имущества;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реформирование правоотношений в сфере  земельных отношений и рационального использования земли;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пополнение местного бюджета от использования земельных участков и объектов недвижимости;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-  </w:t>
      </w:r>
      <w:r w:rsidR="006C19F9">
        <w:rPr>
          <w:sz w:val="24"/>
          <w:szCs w:val="24"/>
        </w:rPr>
        <w:t>совершенствование системы</w:t>
      </w:r>
      <w:r>
        <w:rPr>
          <w:sz w:val="24"/>
          <w:szCs w:val="24"/>
        </w:rPr>
        <w:t xml:space="preserve"> контроля за деятельностью предприятий и создание системы контроля за деятельностью учреждений;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- анализирование эффективности использования муниципального имущества в целях сокращения необоснованных расходов по его содержанию.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4. Производственная деятельность 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rPr>
          <w:sz w:val="24"/>
          <w:szCs w:val="24"/>
        </w:rPr>
      </w:pPr>
      <w:r>
        <w:rPr>
          <w:sz w:val="24"/>
          <w:szCs w:val="24"/>
        </w:rPr>
        <w:t xml:space="preserve">        Производственная деятельность и объема отгруженных товаров собственного производства, выполненных работ и услуг собственными силами в Климоуцевским сельсовете не ведется.</w:t>
      </w:r>
    </w:p>
    <w:p w:rsidR="00484F28" w:rsidRDefault="00484F28" w:rsidP="00484F28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5. Инвестиционная деятельность 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Особое внимание требует инвестиционная деятельность. Бюджетные средства остаются в настоящее время основным источником инвестиций социальной сферы и инфраструктуры.</w:t>
      </w:r>
    </w:p>
    <w:p w:rsidR="00484F28" w:rsidRDefault="00914FA1" w:rsidP="00484F28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На 202</w:t>
      </w:r>
      <w:r w:rsidR="00DF25B1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 xml:space="preserve"> год </w:t>
      </w:r>
      <w:proofErr w:type="gramStart"/>
      <w:r>
        <w:rPr>
          <w:sz w:val="24"/>
          <w:szCs w:val="24"/>
          <w:u w:val="single"/>
        </w:rPr>
        <w:t xml:space="preserve">планируется </w:t>
      </w:r>
      <w:r w:rsidR="00484F28">
        <w:rPr>
          <w:sz w:val="24"/>
          <w:szCs w:val="24"/>
          <w:u w:val="single"/>
        </w:rPr>
        <w:t xml:space="preserve"> ремонт</w:t>
      </w:r>
      <w:proofErr w:type="gramEnd"/>
      <w:r w:rsidR="00484F28">
        <w:rPr>
          <w:sz w:val="24"/>
          <w:szCs w:val="24"/>
          <w:u w:val="single"/>
        </w:rPr>
        <w:t xml:space="preserve"> </w:t>
      </w:r>
      <w:r w:rsidR="00FB0586">
        <w:rPr>
          <w:sz w:val="24"/>
          <w:szCs w:val="24"/>
          <w:u w:val="single"/>
        </w:rPr>
        <w:t>уличного освещения</w:t>
      </w:r>
      <w:r w:rsidR="003A294E">
        <w:rPr>
          <w:sz w:val="24"/>
          <w:szCs w:val="24"/>
          <w:u w:val="single"/>
        </w:rPr>
        <w:t xml:space="preserve">. </w:t>
      </w:r>
    </w:p>
    <w:p w:rsidR="00484F28" w:rsidRDefault="00484F28" w:rsidP="00484F2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Основной целью инвестиционно - строительной политики администрации является создание условий для экономического роста за счет  привлечения инвестиций, которые будут способствовать созданию и сохранению рабочих мест.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6.Денежные доходы и расходы населения. </w:t>
      </w:r>
    </w:p>
    <w:p w:rsidR="00453B72" w:rsidRDefault="00453B72" w:rsidP="00484F28">
      <w:pPr>
        <w:rPr>
          <w:b/>
          <w:sz w:val="24"/>
          <w:szCs w:val="24"/>
          <w:u w:val="single"/>
        </w:rPr>
      </w:pPr>
    </w:p>
    <w:p w:rsidR="00453B72" w:rsidRPr="00453B72" w:rsidRDefault="00453B72" w:rsidP="00484F28">
      <w:pPr>
        <w:rPr>
          <w:sz w:val="24"/>
          <w:szCs w:val="24"/>
        </w:rPr>
      </w:pPr>
      <w:r w:rsidRPr="00453B72">
        <w:rPr>
          <w:sz w:val="24"/>
          <w:szCs w:val="24"/>
        </w:rPr>
        <w:t>Динамика</w:t>
      </w:r>
      <w:r>
        <w:rPr>
          <w:sz w:val="24"/>
          <w:szCs w:val="24"/>
        </w:rPr>
        <w:t xml:space="preserve"> фонда оплаты труда и среднемесячной начисленной заработной платы</w:t>
      </w:r>
    </w:p>
    <w:p w:rsidR="00453B72" w:rsidRDefault="00453B72" w:rsidP="00484F28">
      <w:pPr>
        <w:rPr>
          <w:b/>
          <w:sz w:val="24"/>
          <w:szCs w:val="24"/>
          <w:u w:val="single"/>
        </w:rPr>
      </w:pPr>
    </w:p>
    <w:p w:rsidR="00453B72" w:rsidRDefault="00453B72" w:rsidP="00484F28">
      <w:pPr>
        <w:rPr>
          <w:b/>
          <w:sz w:val="24"/>
          <w:szCs w:val="24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09"/>
        <w:gridCol w:w="1134"/>
        <w:gridCol w:w="1134"/>
        <w:gridCol w:w="1134"/>
        <w:gridCol w:w="1134"/>
        <w:gridCol w:w="1134"/>
        <w:gridCol w:w="1134"/>
      </w:tblGrid>
      <w:tr w:rsidR="003A3AF0" w:rsidRPr="00453B72" w:rsidTr="003A3AF0">
        <w:trPr>
          <w:trHeight w:val="530"/>
        </w:trPr>
        <w:tc>
          <w:tcPr>
            <w:tcW w:w="2093" w:type="dxa"/>
            <w:tcBorders>
              <w:tl2br w:val="single" w:sz="4" w:space="0" w:color="auto"/>
            </w:tcBorders>
            <w:shd w:val="clear" w:color="auto" w:fill="auto"/>
          </w:tcPr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 xml:space="preserve">                  Период      </w:t>
            </w:r>
          </w:p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 xml:space="preserve">Показатель………               </w:t>
            </w:r>
          </w:p>
        </w:tc>
        <w:tc>
          <w:tcPr>
            <w:tcW w:w="709" w:type="dxa"/>
            <w:shd w:val="clear" w:color="auto" w:fill="auto"/>
          </w:tcPr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shd w:val="clear" w:color="auto" w:fill="auto"/>
          </w:tcPr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2023 г.</w:t>
            </w:r>
          </w:p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отчет</w:t>
            </w:r>
          </w:p>
        </w:tc>
        <w:tc>
          <w:tcPr>
            <w:tcW w:w="1134" w:type="dxa"/>
            <w:shd w:val="clear" w:color="auto" w:fill="auto"/>
          </w:tcPr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2024 г.</w:t>
            </w:r>
          </w:p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оценка</w:t>
            </w:r>
          </w:p>
        </w:tc>
        <w:tc>
          <w:tcPr>
            <w:tcW w:w="1134" w:type="dxa"/>
            <w:shd w:val="clear" w:color="auto" w:fill="auto"/>
          </w:tcPr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2025 г.</w:t>
            </w:r>
          </w:p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2026 г.</w:t>
            </w:r>
          </w:p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2027 г.</w:t>
            </w:r>
          </w:p>
          <w:p w:rsidR="003A3AF0" w:rsidRPr="00D30EA5" w:rsidRDefault="003A3AF0" w:rsidP="00453B72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</w:tcPr>
          <w:p w:rsidR="003A3AF0" w:rsidRDefault="003A3AF0" w:rsidP="00453B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2028г.</w:t>
            </w:r>
          </w:p>
          <w:p w:rsidR="003A3AF0" w:rsidRPr="00D30EA5" w:rsidRDefault="003A3AF0" w:rsidP="00453B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</w:tr>
      <w:tr w:rsidR="003A3AF0" w:rsidRPr="00453B72" w:rsidTr="003A3AF0">
        <w:tc>
          <w:tcPr>
            <w:tcW w:w="2093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Фонд оплаты труда (ФОТ)</w:t>
            </w:r>
          </w:p>
        </w:tc>
        <w:tc>
          <w:tcPr>
            <w:tcW w:w="709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proofErr w:type="spellStart"/>
            <w:r w:rsidRPr="00D30EA5">
              <w:rPr>
                <w:sz w:val="24"/>
                <w:szCs w:val="24"/>
              </w:rPr>
              <w:t>тыс.руб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4723,69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4935,39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5203,45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5405,34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5626,96</w:t>
            </w:r>
          </w:p>
        </w:tc>
        <w:tc>
          <w:tcPr>
            <w:tcW w:w="1134" w:type="dxa"/>
          </w:tcPr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Pr="003A3AF0" w:rsidRDefault="003A3AF0" w:rsidP="003A3AF0">
            <w:pPr>
              <w:rPr>
                <w:sz w:val="24"/>
                <w:szCs w:val="24"/>
              </w:rPr>
            </w:pPr>
            <w:r w:rsidRPr="003A3AF0">
              <w:rPr>
                <w:sz w:val="24"/>
                <w:szCs w:val="24"/>
              </w:rPr>
              <w:t>5870,61</w:t>
            </w:r>
          </w:p>
        </w:tc>
      </w:tr>
      <w:tr w:rsidR="003A3AF0" w:rsidRPr="00453B72" w:rsidTr="003A3AF0">
        <w:tc>
          <w:tcPr>
            <w:tcW w:w="2093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Темп роста ФОТ</w:t>
            </w:r>
          </w:p>
        </w:tc>
        <w:tc>
          <w:tcPr>
            <w:tcW w:w="709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106,18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104,48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105,43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103,88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104,10</w:t>
            </w:r>
          </w:p>
        </w:tc>
        <w:tc>
          <w:tcPr>
            <w:tcW w:w="1134" w:type="dxa"/>
          </w:tcPr>
          <w:p w:rsidR="003A3AF0" w:rsidRPr="003A3AF0" w:rsidRDefault="003A3AF0" w:rsidP="003A3AF0">
            <w:pPr>
              <w:rPr>
                <w:sz w:val="24"/>
                <w:szCs w:val="24"/>
              </w:rPr>
            </w:pPr>
            <w:r w:rsidRPr="003A3AF0">
              <w:rPr>
                <w:sz w:val="24"/>
                <w:szCs w:val="24"/>
              </w:rPr>
              <w:t>104,33</w:t>
            </w:r>
          </w:p>
        </w:tc>
      </w:tr>
      <w:tr w:rsidR="003A3AF0" w:rsidRPr="00453B72" w:rsidTr="003A3AF0">
        <w:tc>
          <w:tcPr>
            <w:tcW w:w="2093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 xml:space="preserve">Среднемесячная </w:t>
            </w:r>
            <w:r w:rsidRPr="00D30EA5">
              <w:rPr>
                <w:sz w:val="24"/>
                <w:szCs w:val="24"/>
              </w:rPr>
              <w:lastRenderedPageBreak/>
              <w:t>начисленная заработная плата работников муниципальных общеобразовательных учреждений</w:t>
            </w:r>
          </w:p>
        </w:tc>
        <w:tc>
          <w:tcPr>
            <w:tcW w:w="709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51082,20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59314,8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61983,97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  <w:r w:rsidRPr="00D30EA5">
              <w:rPr>
                <w:sz w:val="24"/>
                <w:szCs w:val="24"/>
              </w:rPr>
              <w:t>852,10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66341,00</w:t>
            </w:r>
          </w:p>
        </w:tc>
        <w:tc>
          <w:tcPr>
            <w:tcW w:w="1134" w:type="dxa"/>
          </w:tcPr>
          <w:p w:rsidR="003A3AF0" w:rsidRPr="003A3AF0" w:rsidRDefault="003A3AF0" w:rsidP="003A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  <w:r w:rsidRPr="003A3AF0">
              <w:rPr>
                <w:sz w:val="24"/>
                <w:szCs w:val="24"/>
              </w:rPr>
              <w:t>691,30</w:t>
            </w:r>
          </w:p>
        </w:tc>
      </w:tr>
      <w:tr w:rsidR="003A3AF0" w:rsidRPr="00453B72" w:rsidTr="003A3AF0">
        <w:tc>
          <w:tcPr>
            <w:tcW w:w="2093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lastRenderedPageBreak/>
              <w:t>Среднемесячная номинальная начисленная заработная плата работников муниципальных учреждений культуры и искусства</w:t>
            </w:r>
          </w:p>
        </w:tc>
        <w:tc>
          <w:tcPr>
            <w:tcW w:w="709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51380,40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55263,50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57774,57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Pr="00D30EA5">
              <w:rPr>
                <w:sz w:val="24"/>
                <w:szCs w:val="24"/>
              </w:rPr>
              <w:t>574,00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62974,55</w:t>
            </w:r>
          </w:p>
        </w:tc>
        <w:tc>
          <w:tcPr>
            <w:tcW w:w="1134" w:type="dxa"/>
          </w:tcPr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Pr="003A3AF0" w:rsidRDefault="003A3AF0" w:rsidP="003A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Pr="003A3AF0">
              <w:rPr>
                <w:sz w:val="24"/>
                <w:szCs w:val="24"/>
              </w:rPr>
              <w:t>411,00</w:t>
            </w:r>
          </w:p>
        </w:tc>
      </w:tr>
      <w:tr w:rsidR="003A3AF0" w:rsidRPr="00453B72" w:rsidTr="003A3AF0">
        <w:tc>
          <w:tcPr>
            <w:tcW w:w="2093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Среднемесячная номинальная начисленная заработная плата работников муниципальных учреждений физической культуры и спорта</w:t>
            </w:r>
          </w:p>
        </w:tc>
        <w:tc>
          <w:tcPr>
            <w:tcW w:w="709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43297,9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57750,00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60666,75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Pr="00D30EA5">
              <w:rPr>
                <w:sz w:val="24"/>
                <w:szCs w:val="24"/>
              </w:rPr>
              <w:t>847,90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64978,00</w:t>
            </w:r>
          </w:p>
        </w:tc>
        <w:tc>
          <w:tcPr>
            <w:tcW w:w="1134" w:type="dxa"/>
          </w:tcPr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Pr="003A3AF0" w:rsidRDefault="003A3AF0" w:rsidP="003A3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Pr="003A3AF0">
              <w:rPr>
                <w:sz w:val="24"/>
                <w:szCs w:val="24"/>
              </w:rPr>
              <w:t>983,55</w:t>
            </w:r>
          </w:p>
        </w:tc>
      </w:tr>
      <w:tr w:rsidR="003A3AF0" w:rsidRPr="00453B72" w:rsidTr="003A3AF0">
        <w:trPr>
          <w:trHeight w:val="759"/>
        </w:trPr>
        <w:tc>
          <w:tcPr>
            <w:tcW w:w="2093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Среднемесячная номинальная начисленная заработная плата работников администрации Климоуцевского сельсовета</w:t>
            </w:r>
          </w:p>
        </w:tc>
        <w:tc>
          <w:tcPr>
            <w:tcW w:w="709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40062,91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37753,92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39801,34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41605,74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44023,00</w:t>
            </w:r>
          </w:p>
        </w:tc>
        <w:tc>
          <w:tcPr>
            <w:tcW w:w="1134" w:type="dxa"/>
          </w:tcPr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Pr="003A3AF0" w:rsidRDefault="003A3AF0" w:rsidP="003A3AF0">
            <w:pPr>
              <w:rPr>
                <w:sz w:val="24"/>
                <w:szCs w:val="24"/>
              </w:rPr>
            </w:pPr>
            <w:r w:rsidRPr="003A3AF0">
              <w:rPr>
                <w:sz w:val="24"/>
                <w:szCs w:val="24"/>
              </w:rPr>
              <w:t>46322,77</w:t>
            </w:r>
          </w:p>
        </w:tc>
      </w:tr>
      <w:tr w:rsidR="003A3AF0" w:rsidRPr="00453B72" w:rsidTr="003A3AF0">
        <w:tc>
          <w:tcPr>
            <w:tcW w:w="2093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 xml:space="preserve">Среднемесячная номинальная начисленная заработная плата по Климоуцевскому сельсовету </w:t>
            </w:r>
          </w:p>
        </w:tc>
        <w:tc>
          <w:tcPr>
            <w:tcW w:w="709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руб.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46455,85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52520,56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55056,66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bCs/>
                <w:sz w:val="24"/>
                <w:szCs w:val="24"/>
              </w:rPr>
            </w:pPr>
            <w:r w:rsidRPr="00D30EA5">
              <w:rPr>
                <w:bCs/>
                <w:sz w:val="24"/>
                <w:szCs w:val="24"/>
              </w:rPr>
              <w:t>57219,94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bCs/>
                <w:sz w:val="24"/>
                <w:szCs w:val="24"/>
              </w:rPr>
            </w:pPr>
            <w:r w:rsidRPr="00D30EA5">
              <w:rPr>
                <w:bCs/>
                <w:sz w:val="24"/>
                <w:szCs w:val="24"/>
              </w:rPr>
              <w:t>59579,14</w:t>
            </w:r>
          </w:p>
        </w:tc>
        <w:tc>
          <w:tcPr>
            <w:tcW w:w="1134" w:type="dxa"/>
          </w:tcPr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Pr="003A3AF0" w:rsidRDefault="003A3AF0" w:rsidP="003A3AF0">
            <w:pPr>
              <w:ind w:hanging="114"/>
              <w:rPr>
                <w:sz w:val="24"/>
                <w:szCs w:val="24"/>
              </w:rPr>
            </w:pPr>
            <w:r w:rsidRPr="003A3AF0">
              <w:rPr>
                <w:sz w:val="24"/>
                <w:szCs w:val="24"/>
              </w:rPr>
              <w:t>62102,16</w:t>
            </w:r>
          </w:p>
        </w:tc>
      </w:tr>
      <w:tr w:rsidR="003A3AF0" w:rsidRPr="00453B72" w:rsidTr="003A3AF0">
        <w:tc>
          <w:tcPr>
            <w:tcW w:w="2093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Темп роста среднемесячной номинальной начисленной заработной платы</w:t>
            </w:r>
          </w:p>
        </w:tc>
        <w:tc>
          <w:tcPr>
            <w:tcW w:w="709" w:type="dxa"/>
            <w:shd w:val="clear" w:color="auto" w:fill="auto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104,21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113,05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104,83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103,93</w:t>
            </w:r>
          </w:p>
        </w:tc>
        <w:tc>
          <w:tcPr>
            <w:tcW w:w="1134" w:type="dxa"/>
            <w:vAlign w:val="center"/>
          </w:tcPr>
          <w:p w:rsidR="003A3AF0" w:rsidRPr="00D30EA5" w:rsidRDefault="003A3AF0" w:rsidP="003A3AF0">
            <w:pPr>
              <w:rPr>
                <w:sz w:val="24"/>
                <w:szCs w:val="24"/>
              </w:rPr>
            </w:pPr>
            <w:r w:rsidRPr="00D30EA5">
              <w:rPr>
                <w:sz w:val="24"/>
                <w:szCs w:val="24"/>
              </w:rPr>
              <w:t>104,12</w:t>
            </w:r>
          </w:p>
        </w:tc>
        <w:tc>
          <w:tcPr>
            <w:tcW w:w="1134" w:type="dxa"/>
          </w:tcPr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Default="003A3AF0" w:rsidP="003A3AF0">
            <w:pPr>
              <w:rPr>
                <w:sz w:val="24"/>
                <w:szCs w:val="24"/>
              </w:rPr>
            </w:pPr>
          </w:p>
          <w:p w:rsidR="003A3AF0" w:rsidRPr="003A3AF0" w:rsidRDefault="003A3AF0" w:rsidP="003A3AF0">
            <w:pPr>
              <w:rPr>
                <w:sz w:val="24"/>
                <w:szCs w:val="24"/>
              </w:rPr>
            </w:pPr>
            <w:r w:rsidRPr="003A3AF0">
              <w:rPr>
                <w:sz w:val="24"/>
                <w:szCs w:val="24"/>
              </w:rPr>
              <w:t>104,23</w:t>
            </w:r>
          </w:p>
        </w:tc>
      </w:tr>
    </w:tbl>
    <w:p w:rsidR="00484F28" w:rsidRDefault="00484F28" w:rsidP="00484F28">
      <w:pPr>
        <w:rPr>
          <w:sz w:val="24"/>
          <w:szCs w:val="24"/>
        </w:rPr>
      </w:pPr>
    </w:p>
    <w:p w:rsidR="00484F28" w:rsidRDefault="00484F28" w:rsidP="006C19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Денежные</w:t>
      </w:r>
      <w:r w:rsidR="00914FA1">
        <w:rPr>
          <w:sz w:val="24"/>
          <w:szCs w:val="24"/>
        </w:rPr>
        <w:t xml:space="preserve"> доходы населения в 202</w:t>
      </w:r>
      <w:r w:rsidR="00DF25B1">
        <w:rPr>
          <w:sz w:val="24"/>
          <w:szCs w:val="24"/>
        </w:rPr>
        <w:t>6</w:t>
      </w:r>
      <w:r w:rsidR="00B84B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году    должны </w:t>
      </w:r>
      <w:r w:rsidR="006C19F9">
        <w:rPr>
          <w:sz w:val="24"/>
          <w:szCs w:val="24"/>
        </w:rPr>
        <w:t>увеличится по</w:t>
      </w:r>
      <w:r>
        <w:rPr>
          <w:sz w:val="24"/>
          <w:szCs w:val="24"/>
        </w:rPr>
        <w:t xml:space="preserve"> пенсиям и пособиям.</w:t>
      </w:r>
    </w:p>
    <w:p w:rsidR="00484F28" w:rsidRDefault="00484F28" w:rsidP="006C19F9">
      <w:pPr>
        <w:jc w:val="both"/>
        <w:rPr>
          <w:sz w:val="24"/>
          <w:szCs w:val="24"/>
        </w:rPr>
      </w:pPr>
      <w:r>
        <w:rPr>
          <w:sz w:val="24"/>
          <w:szCs w:val="24"/>
        </w:rPr>
        <w:t>Численность населения с денежными доходами ниже прожиточного минимума останется на прежнем уровне.</w:t>
      </w:r>
    </w:p>
    <w:p w:rsidR="00484F28" w:rsidRDefault="00484F28" w:rsidP="006C19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Увеличатся расходы на покупку продовольственных и непродовольственных товаров, </w:t>
      </w:r>
    </w:p>
    <w:p w:rsidR="00484F28" w:rsidRDefault="00A72ECA" w:rsidP="006C19F9">
      <w:pPr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484F28">
        <w:rPr>
          <w:sz w:val="24"/>
          <w:szCs w:val="24"/>
        </w:rPr>
        <w:t>величатся расходы на все платные услуги (оплата жилья, коммунальные услуги, транспортные и т.д.)</w:t>
      </w:r>
    </w:p>
    <w:p w:rsidR="00B92F07" w:rsidRPr="00DF25B1" w:rsidRDefault="00DF25B1" w:rsidP="00484F2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84F28" w:rsidRDefault="00484F28" w:rsidP="00484F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7. Рынок труда</w:t>
      </w:r>
    </w:p>
    <w:p w:rsidR="00484F28" w:rsidRDefault="00484F28" w:rsidP="00DF25B1">
      <w:pPr>
        <w:rPr>
          <w:sz w:val="24"/>
          <w:szCs w:val="24"/>
        </w:rPr>
      </w:pPr>
      <w:r>
        <w:rPr>
          <w:sz w:val="24"/>
          <w:szCs w:val="24"/>
        </w:rPr>
        <w:t xml:space="preserve">       Численность населения Климоуцевского   сельсове</w:t>
      </w:r>
      <w:r w:rsidR="00914FA1">
        <w:rPr>
          <w:sz w:val="24"/>
          <w:szCs w:val="24"/>
        </w:rPr>
        <w:t>та в 202</w:t>
      </w:r>
      <w:r w:rsidR="00453B72">
        <w:rPr>
          <w:sz w:val="24"/>
          <w:szCs w:val="24"/>
        </w:rPr>
        <w:t>5</w:t>
      </w:r>
      <w:r>
        <w:rPr>
          <w:sz w:val="24"/>
          <w:szCs w:val="24"/>
        </w:rPr>
        <w:t xml:space="preserve"> году составила </w:t>
      </w:r>
      <w:r w:rsidR="00453B72">
        <w:rPr>
          <w:sz w:val="24"/>
          <w:szCs w:val="24"/>
          <w:u w:val="single"/>
        </w:rPr>
        <w:t xml:space="preserve">967 </w:t>
      </w:r>
      <w:r w:rsidR="003A294E">
        <w:rPr>
          <w:sz w:val="24"/>
          <w:szCs w:val="24"/>
        </w:rPr>
        <w:t>человек.</w:t>
      </w:r>
      <w:r>
        <w:rPr>
          <w:sz w:val="24"/>
          <w:szCs w:val="24"/>
        </w:rPr>
        <w:t xml:space="preserve"> Рост безработицы</w:t>
      </w:r>
      <w:r w:rsidR="003A294E">
        <w:rPr>
          <w:sz w:val="24"/>
          <w:szCs w:val="24"/>
        </w:rPr>
        <w:t xml:space="preserve"> в селах </w:t>
      </w:r>
      <w:r>
        <w:rPr>
          <w:sz w:val="24"/>
          <w:szCs w:val="24"/>
        </w:rPr>
        <w:t xml:space="preserve">вызван тем, что   трудоустройство работоспособного населения затруднено тем, что не создаются новые предприятия, в сельских администрациях нет </w:t>
      </w:r>
      <w:r w:rsidR="00FB0586">
        <w:rPr>
          <w:sz w:val="24"/>
          <w:szCs w:val="24"/>
        </w:rPr>
        <w:t>средств для</w:t>
      </w:r>
      <w:r>
        <w:rPr>
          <w:sz w:val="24"/>
          <w:szCs w:val="24"/>
        </w:rPr>
        <w:t xml:space="preserve"> выплаты заработной </w:t>
      </w:r>
      <w:r w:rsidR="00FB0586">
        <w:rPr>
          <w:sz w:val="24"/>
          <w:szCs w:val="24"/>
        </w:rPr>
        <w:t>платы лицам</w:t>
      </w:r>
      <w:r>
        <w:rPr>
          <w:sz w:val="24"/>
          <w:szCs w:val="24"/>
        </w:rPr>
        <w:t>, участвующих в активных формах трудоустройства.</w:t>
      </w:r>
    </w:p>
    <w:p w:rsidR="00484F28" w:rsidRDefault="00484F28" w:rsidP="00484F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8. Жилищный фонд 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Общая площадь муниципального жилищного фон</w:t>
      </w:r>
      <w:r w:rsidR="00F277FF">
        <w:rPr>
          <w:sz w:val="24"/>
          <w:szCs w:val="24"/>
        </w:rPr>
        <w:t>да по сельсовету составляет 23,1</w:t>
      </w:r>
      <w:r>
        <w:rPr>
          <w:sz w:val="24"/>
          <w:szCs w:val="24"/>
        </w:rPr>
        <w:t xml:space="preserve"> кв.м. Общая </w:t>
      </w:r>
      <w:r w:rsidR="00FB0586">
        <w:rPr>
          <w:sz w:val="24"/>
          <w:szCs w:val="24"/>
        </w:rPr>
        <w:t>площадь ветхого</w:t>
      </w:r>
      <w:r>
        <w:rPr>
          <w:sz w:val="24"/>
          <w:szCs w:val="24"/>
        </w:rPr>
        <w:t xml:space="preserve"> жилья </w:t>
      </w:r>
      <w:r w:rsidR="00FB0586">
        <w:rPr>
          <w:sz w:val="24"/>
          <w:szCs w:val="24"/>
        </w:rPr>
        <w:t>составляет -</w:t>
      </w:r>
      <w:r>
        <w:rPr>
          <w:sz w:val="24"/>
          <w:szCs w:val="24"/>
        </w:rPr>
        <w:t xml:space="preserve">156 </w:t>
      </w:r>
      <w:r w:rsidR="00FB0586">
        <w:rPr>
          <w:sz w:val="24"/>
          <w:szCs w:val="24"/>
        </w:rPr>
        <w:t>кв. м.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Строительство жилья в </w:t>
      </w:r>
      <w:r w:rsidR="00FB0586">
        <w:rPr>
          <w:sz w:val="24"/>
          <w:szCs w:val="24"/>
        </w:rPr>
        <w:t>селах не</w:t>
      </w:r>
      <w:r>
        <w:rPr>
          <w:sz w:val="24"/>
          <w:szCs w:val="24"/>
        </w:rPr>
        <w:t xml:space="preserve"> ведется.</w:t>
      </w:r>
    </w:p>
    <w:p w:rsidR="00484F28" w:rsidRDefault="00484F28" w:rsidP="00484F28">
      <w:pPr>
        <w:rPr>
          <w:b/>
          <w:sz w:val="24"/>
          <w:szCs w:val="24"/>
          <w:u w:val="single"/>
        </w:rPr>
      </w:pPr>
    </w:p>
    <w:p w:rsidR="00484F28" w:rsidRDefault="00484F28" w:rsidP="00484F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9.Закупки продукции для муниципальных нужд</w:t>
      </w:r>
    </w:p>
    <w:p w:rsidR="00484F28" w:rsidRDefault="00484F28" w:rsidP="00484F28">
      <w:pPr>
        <w:rPr>
          <w:sz w:val="24"/>
          <w:szCs w:val="24"/>
        </w:rPr>
      </w:pPr>
      <w:r>
        <w:rPr>
          <w:sz w:val="24"/>
          <w:szCs w:val="24"/>
        </w:rPr>
        <w:t xml:space="preserve">    За счет средств местного бюджета произведено закупки продукции для муниципальных нужд. Наибольший удельный вес в структуре закупок составляет топливо, электро</w:t>
      </w:r>
      <w:r w:rsidR="003A294E">
        <w:rPr>
          <w:sz w:val="24"/>
          <w:szCs w:val="24"/>
        </w:rPr>
        <w:t xml:space="preserve">энергия, </w:t>
      </w:r>
      <w:r w:rsidR="00FB0586">
        <w:rPr>
          <w:sz w:val="24"/>
          <w:szCs w:val="24"/>
        </w:rPr>
        <w:t>ГСМ, услуги</w:t>
      </w:r>
      <w:r w:rsidR="003A294E">
        <w:rPr>
          <w:sz w:val="24"/>
          <w:szCs w:val="24"/>
        </w:rPr>
        <w:t xml:space="preserve"> </w:t>
      </w:r>
      <w:r w:rsidR="00FB0586">
        <w:rPr>
          <w:sz w:val="24"/>
          <w:szCs w:val="24"/>
        </w:rPr>
        <w:t>связи, тепловая</w:t>
      </w:r>
      <w:r w:rsidR="003A294E">
        <w:rPr>
          <w:sz w:val="24"/>
          <w:szCs w:val="24"/>
        </w:rPr>
        <w:t xml:space="preserve"> энергия.</w:t>
      </w:r>
      <w:r>
        <w:rPr>
          <w:sz w:val="24"/>
          <w:szCs w:val="24"/>
        </w:rPr>
        <w:t xml:space="preserve">                </w:t>
      </w:r>
    </w:p>
    <w:p w:rsidR="00484F28" w:rsidRDefault="00484F28" w:rsidP="00484F28">
      <w:pPr>
        <w:rPr>
          <w:b/>
          <w:sz w:val="24"/>
          <w:szCs w:val="24"/>
          <w:u w:val="single"/>
        </w:rPr>
      </w:pPr>
    </w:p>
    <w:p w:rsidR="00484F28" w:rsidRDefault="00484F28" w:rsidP="00484F28">
      <w:pPr>
        <w:rPr>
          <w:b/>
          <w:sz w:val="24"/>
          <w:szCs w:val="24"/>
          <w:u w:val="single"/>
        </w:rPr>
      </w:pPr>
    </w:p>
    <w:p w:rsidR="00D20742" w:rsidRDefault="00D20742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381DA7" w:rsidRDefault="00381DA7"/>
    <w:p w:rsidR="00381DA7" w:rsidRDefault="00381DA7"/>
    <w:p w:rsidR="00DF25B1" w:rsidRDefault="00DF25B1"/>
    <w:p w:rsidR="00DF25B1" w:rsidRDefault="00DF25B1"/>
    <w:p w:rsidR="00DF25B1" w:rsidRDefault="00DF25B1"/>
    <w:p w:rsidR="00DF25B1" w:rsidRDefault="00DF25B1"/>
    <w:p w:rsidR="00DF25B1" w:rsidRDefault="00DF25B1"/>
    <w:p w:rsidR="00DF25B1" w:rsidRDefault="00DF25B1"/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231E7A" w:rsidRPr="00DF78F1" w:rsidTr="006C19F9">
        <w:trPr>
          <w:trHeight w:val="1125"/>
        </w:trPr>
        <w:tc>
          <w:tcPr>
            <w:tcW w:w="9498" w:type="dxa"/>
          </w:tcPr>
          <w:p w:rsidR="00231E7A" w:rsidRDefault="00231E7A" w:rsidP="00C24566">
            <w:pPr>
              <w:jc w:val="center"/>
            </w:pPr>
            <w:r>
              <w:t>Пояснительная записка</w:t>
            </w:r>
          </w:p>
          <w:p w:rsidR="00231E7A" w:rsidRDefault="00231E7A" w:rsidP="006C19F9">
            <w:pPr>
              <w:jc w:val="center"/>
            </w:pPr>
            <w:r>
              <w:t>к бюджету К</w:t>
            </w:r>
            <w:r w:rsidR="00FB0586">
              <w:t>лимоуцевского сельсовета на 202</w:t>
            </w:r>
            <w:r w:rsidR="00DF25B1">
              <w:t>6</w:t>
            </w:r>
            <w:r>
              <w:t xml:space="preserve"> год</w:t>
            </w:r>
          </w:p>
          <w:p w:rsidR="00FB0586" w:rsidRDefault="00DF25B1" w:rsidP="006C19F9">
            <w:pPr>
              <w:jc w:val="center"/>
            </w:pPr>
            <w:r>
              <w:t>и плановый период 2027 и 2028</w:t>
            </w:r>
            <w:r w:rsidR="00231E7A">
              <w:t xml:space="preserve"> годов</w:t>
            </w:r>
            <w:r w:rsidR="00FB0586">
              <w:t xml:space="preserve"> </w:t>
            </w:r>
          </w:p>
          <w:p w:rsidR="00B92F07" w:rsidRPr="005F753D" w:rsidRDefault="00B92F07" w:rsidP="00C32C20">
            <w:pPr>
              <w:jc w:val="center"/>
            </w:pPr>
            <w:bookmarkStart w:id="0" w:name="_GoBack"/>
            <w:bookmarkEnd w:id="0"/>
            <w:r>
              <w:t xml:space="preserve"> </w:t>
            </w:r>
          </w:p>
        </w:tc>
      </w:tr>
    </w:tbl>
    <w:p w:rsidR="00231E7A" w:rsidRDefault="00231E7A" w:rsidP="006C19F9">
      <w:pPr>
        <w:ind w:firstLine="567"/>
        <w:jc w:val="both"/>
        <w:rPr>
          <w:szCs w:val="28"/>
        </w:rPr>
      </w:pPr>
      <w:r>
        <w:rPr>
          <w:szCs w:val="28"/>
        </w:rPr>
        <w:t xml:space="preserve">1.В </w:t>
      </w:r>
      <w:r w:rsidR="006C19F9">
        <w:rPr>
          <w:szCs w:val="28"/>
        </w:rPr>
        <w:t>соответствии со</w:t>
      </w:r>
      <w:r>
        <w:rPr>
          <w:szCs w:val="28"/>
        </w:rPr>
        <w:t xml:space="preserve"> статьей </w:t>
      </w:r>
      <w:r w:rsidR="006C19F9">
        <w:rPr>
          <w:szCs w:val="28"/>
        </w:rPr>
        <w:t>14 Федерального</w:t>
      </w:r>
      <w:r>
        <w:rPr>
          <w:szCs w:val="28"/>
        </w:rPr>
        <w:t xml:space="preserve"> закона № 131-ФЗ от 06.10.2003г.  «Об общих принципах организации местного самоуправления в Российской Федерации» полномочия:</w:t>
      </w:r>
    </w:p>
    <w:p w:rsidR="00231E7A" w:rsidRDefault="00231E7A" w:rsidP="00231E7A">
      <w:pPr>
        <w:autoSpaceDE w:val="0"/>
        <w:autoSpaceDN w:val="0"/>
        <w:adjustRightInd w:val="0"/>
        <w:ind w:firstLine="1276"/>
        <w:jc w:val="both"/>
        <w:rPr>
          <w:bCs/>
          <w:szCs w:val="28"/>
        </w:rPr>
      </w:pPr>
      <w:r>
        <w:rPr>
          <w:szCs w:val="28"/>
        </w:rPr>
        <w:t>-</w:t>
      </w:r>
      <w:r w:rsidRPr="0049560A">
        <w:rPr>
          <w:bCs/>
          <w:szCs w:val="28"/>
        </w:rPr>
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>
        <w:rPr>
          <w:bCs/>
          <w:szCs w:val="28"/>
        </w:rPr>
        <w:t>;</w:t>
      </w:r>
    </w:p>
    <w:p w:rsidR="00231E7A" w:rsidRDefault="00231E7A" w:rsidP="00231E7A">
      <w:pPr>
        <w:autoSpaceDE w:val="0"/>
        <w:autoSpaceDN w:val="0"/>
        <w:adjustRightInd w:val="0"/>
        <w:ind w:firstLine="1276"/>
        <w:jc w:val="both"/>
        <w:rPr>
          <w:bCs/>
          <w:szCs w:val="28"/>
        </w:rPr>
      </w:pPr>
      <w:r>
        <w:rPr>
          <w:bCs/>
          <w:szCs w:val="28"/>
        </w:rPr>
        <w:t>-социальная поддержка населения;</w:t>
      </w:r>
    </w:p>
    <w:p w:rsidR="00231E7A" w:rsidRDefault="00231E7A" w:rsidP="00231E7A">
      <w:pPr>
        <w:autoSpaceDE w:val="0"/>
        <w:autoSpaceDN w:val="0"/>
        <w:adjustRightInd w:val="0"/>
        <w:ind w:firstLine="1276"/>
        <w:jc w:val="both"/>
        <w:rPr>
          <w:szCs w:val="28"/>
        </w:rPr>
      </w:pPr>
      <w:r>
        <w:rPr>
          <w:bCs/>
          <w:szCs w:val="28"/>
        </w:rPr>
        <w:t>-</w:t>
      </w:r>
      <w:r>
        <w:rPr>
          <w:szCs w:val="28"/>
        </w:rPr>
        <w:t xml:space="preserve">создание условий для оказания медицинской помощи населению на территории муниципального района (за исключением территорий поселений, включенных в утвержденный Правительством Российской Федерации </w:t>
      </w:r>
      <w:hyperlink r:id="rId4" w:history="1">
        <w:r>
          <w:rPr>
            <w:color w:val="0000FF"/>
            <w:szCs w:val="28"/>
          </w:rPr>
          <w:t>перечень</w:t>
        </w:r>
      </w:hyperlink>
      <w:r>
        <w:rPr>
          <w:szCs w:val="28"/>
        </w:rPr>
        <w:t xml:space="preserve"> территорий, население которых обеспечивается медицинской помощью в медицинских организациях, подведомственных федеральному </w:t>
      </w:r>
      <w:hyperlink r:id="rId5" w:history="1">
        <w:r>
          <w:rPr>
            <w:color w:val="0000FF"/>
            <w:szCs w:val="28"/>
          </w:rPr>
          <w:t>органу</w:t>
        </w:r>
      </w:hyperlink>
      <w:r>
        <w:rPr>
          <w:szCs w:val="28"/>
        </w:rPr>
        <w:t xml:space="preserve">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</w:p>
    <w:p w:rsidR="00231E7A" w:rsidRDefault="006C19F9" w:rsidP="006C19F9">
      <w:pPr>
        <w:jc w:val="both"/>
        <w:rPr>
          <w:szCs w:val="28"/>
        </w:rPr>
      </w:pPr>
      <w:r>
        <w:rPr>
          <w:szCs w:val="28"/>
        </w:rPr>
        <w:t>-</w:t>
      </w:r>
      <w:r w:rsidR="00231E7A">
        <w:rPr>
          <w:szCs w:val="28"/>
        </w:rPr>
        <w:t>не является полномочием сельского поселения.</w:t>
      </w:r>
    </w:p>
    <w:p w:rsidR="00231E7A" w:rsidRDefault="00231E7A" w:rsidP="00FB0586">
      <w:pPr>
        <w:ind w:firstLine="1276"/>
        <w:jc w:val="both"/>
        <w:rPr>
          <w:szCs w:val="28"/>
        </w:rPr>
      </w:pPr>
      <w:r>
        <w:rPr>
          <w:szCs w:val="28"/>
        </w:rPr>
        <w:t xml:space="preserve">Исполнение полномочий по разделу «Охрана окружающей среды» осуществляется посредством муниципальной программы «Благоустройство территории Климоуцевского сельского поселения» утвержденной постановлением администрации от 26.12.2014 № 82 (с учетом вносимых изменений  от 29.12.2015 №51, от 10.11.2016 № 87, от 31.10.2018 № 43) , где ежегодно предусматриваются  расходы на осуществление мероприятий по благоустройству территории, в том числе, которые непосредственно относятся и к охране окружающей среды (например, установка контейнерных площадок для сбора ТБО, очистка загрязненных территорий и </w:t>
      </w:r>
      <w:proofErr w:type="spellStart"/>
      <w:r>
        <w:rPr>
          <w:szCs w:val="28"/>
        </w:rPr>
        <w:t>т.д</w:t>
      </w:r>
      <w:proofErr w:type="spellEnd"/>
      <w:r>
        <w:rPr>
          <w:szCs w:val="28"/>
        </w:rPr>
        <w:t>).</w:t>
      </w:r>
    </w:p>
    <w:p w:rsidR="00231E7A" w:rsidRPr="00C24566" w:rsidRDefault="00231E7A" w:rsidP="006C19F9">
      <w:pPr>
        <w:ind w:firstLine="567"/>
        <w:jc w:val="both"/>
        <w:rPr>
          <w:sz w:val="26"/>
          <w:szCs w:val="26"/>
        </w:rPr>
      </w:pPr>
      <w:r>
        <w:rPr>
          <w:szCs w:val="28"/>
        </w:rPr>
        <w:lastRenderedPageBreak/>
        <w:t xml:space="preserve">2.Содействие в развитии сельскохозяйственного производства, создание условий для развития малого и среднего предпринимательства для более </w:t>
      </w:r>
      <w:r w:rsidRPr="00C24566">
        <w:rPr>
          <w:sz w:val="26"/>
          <w:szCs w:val="26"/>
        </w:rPr>
        <w:t>эффективного и рационального использования средств консолидированного бюджета района заключено соглашение о передаче данного полномочия на урове</w:t>
      </w:r>
      <w:r w:rsidR="00DF25B1">
        <w:rPr>
          <w:sz w:val="26"/>
          <w:szCs w:val="26"/>
        </w:rPr>
        <w:t>нь муниципального района (в 2026</w:t>
      </w:r>
      <w:r w:rsidRPr="00C24566">
        <w:rPr>
          <w:sz w:val="26"/>
          <w:szCs w:val="26"/>
        </w:rPr>
        <w:t xml:space="preserve"> году будут также заключены соглашения на передачу данных полномочий).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>Архивные фонды поселения формируются сотрудниками администрации поселения в рамках установленных должностных обязанностей.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 xml:space="preserve"> 3.При исполнении полномочия:</w:t>
      </w:r>
    </w:p>
    <w:p w:rsidR="00231E7A" w:rsidRPr="00C24566" w:rsidRDefault="00231E7A" w:rsidP="00231E7A">
      <w:pPr>
        <w:autoSpaceDE w:val="0"/>
        <w:autoSpaceDN w:val="0"/>
        <w:adjustRightInd w:val="0"/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>-создание условий для организации досуга и обеспечения жителей поселения услугами организаций культуры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 xml:space="preserve"> осуществляются мероприятия, в том числе </w:t>
      </w:r>
      <w:proofErr w:type="gramStart"/>
      <w:r w:rsidRPr="00C24566">
        <w:rPr>
          <w:sz w:val="26"/>
          <w:szCs w:val="26"/>
        </w:rPr>
        <w:t>и  по</w:t>
      </w:r>
      <w:proofErr w:type="gramEnd"/>
      <w:r w:rsidRPr="00C24566">
        <w:rPr>
          <w:sz w:val="26"/>
          <w:szCs w:val="26"/>
        </w:rPr>
        <w:t xml:space="preserve"> работе с детьми и молодежью поселения.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>4.</w:t>
      </w:r>
      <w:proofErr w:type="gramStart"/>
      <w:r w:rsidRPr="00C24566">
        <w:rPr>
          <w:sz w:val="26"/>
          <w:szCs w:val="26"/>
        </w:rPr>
        <w:t>Администрацией  сельского</w:t>
      </w:r>
      <w:proofErr w:type="gramEnd"/>
      <w:r w:rsidRPr="00C24566">
        <w:rPr>
          <w:sz w:val="26"/>
          <w:szCs w:val="26"/>
        </w:rPr>
        <w:t xml:space="preserve"> поселения оказывается содействие для деятельности народной дружины поселения.  При необходимости предусматриваются средства на осуществление деятельности в рамках программных мероприятий поселения. Так ежегодно предусматриваются средства на страхование жизни и здоровья народных дружинников. Так как охрана общественного порядка чаще всего осуществляется на культурно-массовых мероприятиях средства на страхование народных дружинников предусмотрены по муниципальной программе «Развитие культуры, физической культуры и спорта на территории Климоуцевского сельского поселения», утвержденной постановлением администрации Климоуцевского сельсовета от 26.12.2014 № 81 </w:t>
      </w:r>
      <w:r w:rsidR="006C19F9" w:rsidRPr="00C24566">
        <w:rPr>
          <w:sz w:val="26"/>
          <w:szCs w:val="26"/>
        </w:rPr>
        <w:t>(с</w:t>
      </w:r>
      <w:r w:rsidRPr="00C24566">
        <w:rPr>
          <w:sz w:val="26"/>
          <w:szCs w:val="26"/>
        </w:rPr>
        <w:t xml:space="preserve"> учетом вносимых изменений от 29.12.2015 №49, от 10.11.2016 № 85, от 30.10.2018 № 44).  Поощрение лучших народных дружин района предусматривается за счет районного бюджета.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 xml:space="preserve">5.Бюджет сельского поселения не наполнен достаточными доходными источниками, вследствие того, что на территории сельского поселения нет больших бюджетообразующих предприятий. Доходная часть бюджета формируется в основном за счет безвозмездных поступлений из районного, областного бюджетов.  Соответственно предусмотреть в бюджете расходы в необходимом объеме не представляется возможным. Так, расходы по разделу «Физическая культура и спорт» </w:t>
      </w:r>
      <w:r w:rsidR="00DF25B1">
        <w:rPr>
          <w:sz w:val="26"/>
          <w:szCs w:val="26"/>
        </w:rPr>
        <w:t xml:space="preserve">будут </w:t>
      </w:r>
      <w:r w:rsidRPr="00C24566">
        <w:rPr>
          <w:sz w:val="26"/>
          <w:szCs w:val="26"/>
        </w:rPr>
        <w:t>предусмотрены в объеме 84.2 тыс.</w:t>
      </w:r>
      <w:r w:rsidR="00FB0586" w:rsidRPr="00C24566">
        <w:rPr>
          <w:sz w:val="26"/>
          <w:szCs w:val="26"/>
        </w:rPr>
        <w:t xml:space="preserve"> </w:t>
      </w:r>
      <w:r w:rsidRPr="00C24566">
        <w:rPr>
          <w:sz w:val="26"/>
          <w:szCs w:val="26"/>
        </w:rPr>
        <w:t xml:space="preserve">рублей. </w:t>
      </w:r>
      <w:r w:rsidR="00C24566" w:rsidRPr="00C24566">
        <w:rPr>
          <w:sz w:val="26"/>
          <w:szCs w:val="26"/>
        </w:rPr>
        <w:t>Средства направлены</w:t>
      </w:r>
      <w:r w:rsidRPr="00C24566">
        <w:rPr>
          <w:sz w:val="26"/>
          <w:szCs w:val="26"/>
        </w:rPr>
        <w:t xml:space="preserve"> </w:t>
      </w:r>
      <w:r w:rsidR="00C24566" w:rsidRPr="00C24566">
        <w:rPr>
          <w:sz w:val="26"/>
          <w:szCs w:val="26"/>
        </w:rPr>
        <w:t>на услуги,</w:t>
      </w:r>
      <w:r w:rsidRPr="00C24566">
        <w:rPr>
          <w:sz w:val="26"/>
          <w:szCs w:val="26"/>
        </w:rPr>
        <w:t xml:space="preserve"> связанные с организацией физкультурно-спортивной деятельности на территории Климоуцевского сельского поселения. Ежегодно администрация района в рамках районной программы «Развитие физической культуры, спорта и молодежной политики в Свободненском районе» предоставляет межбюджетный трансферт на заключение договора с инструктором для занятия физкультурой и спортом со взрослым населением. Также, в случае получения дополнительных доходов в течение текущего </w:t>
      </w:r>
      <w:r w:rsidR="00C24566" w:rsidRPr="00C24566">
        <w:rPr>
          <w:sz w:val="26"/>
          <w:szCs w:val="26"/>
        </w:rPr>
        <w:t>года администрация</w:t>
      </w:r>
      <w:r w:rsidRPr="00C24566">
        <w:rPr>
          <w:sz w:val="26"/>
          <w:szCs w:val="26"/>
        </w:rPr>
        <w:t xml:space="preserve"> сельского поселения сможет предусмотреть дополнительные расходы по данным направлениям.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 xml:space="preserve">6. В соответствии с ч.1 </w:t>
      </w:r>
      <w:r w:rsidR="006C19F9" w:rsidRPr="00C24566">
        <w:rPr>
          <w:sz w:val="26"/>
          <w:szCs w:val="26"/>
        </w:rPr>
        <w:t>статьи 5</w:t>
      </w:r>
      <w:r w:rsidRPr="00C24566">
        <w:rPr>
          <w:sz w:val="26"/>
          <w:szCs w:val="26"/>
        </w:rPr>
        <w:t xml:space="preserve"> Бюджетного кодекса РФ Решение о бюджете вступает в силу с 1 января и действует до 31 </w:t>
      </w:r>
      <w:r w:rsidR="006C19F9" w:rsidRPr="00C24566">
        <w:rPr>
          <w:sz w:val="26"/>
          <w:szCs w:val="26"/>
        </w:rPr>
        <w:t>декабря финансового</w:t>
      </w:r>
      <w:r w:rsidRPr="00C24566">
        <w:rPr>
          <w:sz w:val="26"/>
          <w:szCs w:val="26"/>
        </w:rPr>
        <w:t xml:space="preserve"> года. В решении о бюджете Климоуцевского сельсовета на 202</w:t>
      </w:r>
      <w:r w:rsidR="00DF25B1">
        <w:rPr>
          <w:sz w:val="26"/>
          <w:szCs w:val="26"/>
        </w:rPr>
        <w:t>6</w:t>
      </w:r>
      <w:r w:rsidRPr="00C24566">
        <w:rPr>
          <w:sz w:val="26"/>
          <w:szCs w:val="26"/>
        </w:rPr>
        <w:t xml:space="preserve"> и плановый период 202</w:t>
      </w:r>
      <w:r w:rsidR="00DF25B1">
        <w:rPr>
          <w:sz w:val="26"/>
          <w:szCs w:val="26"/>
        </w:rPr>
        <w:t>7</w:t>
      </w:r>
      <w:r w:rsidRPr="00C24566">
        <w:rPr>
          <w:sz w:val="26"/>
          <w:szCs w:val="26"/>
        </w:rPr>
        <w:t xml:space="preserve"> и 202</w:t>
      </w:r>
      <w:r w:rsidR="00DF25B1">
        <w:rPr>
          <w:sz w:val="26"/>
          <w:szCs w:val="26"/>
        </w:rPr>
        <w:t>8</w:t>
      </w:r>
      <w:r w:rsidRPr="00C24566">
        <w:rPr>
          <w:sz w:val="26"/>
          <w:szCs w:val="26"/>
        </w:rPr>
        <w:t xml:space="preserve"> годов данная норма отражена в полном соответствии с требованиями бюджетного законодательства.</w:t>
      </w:r>
    </w:p>
    <w:p w:rsidR="006C555A" w:rsidRDefault="00231E7A">
      <w:r>
        <w:rPr>
          <w:szCs w:val="28"/>
        </w:rPr>
        <w:t xml:space="preserve">Глава администрации                                                 </w:t>
      </w:r>
      <w:r w:rsidR="006C19F9">
        <w:rPr>
          <w:szCs w:val="28"/>
        </w:rPr>
        <w:t xml:space="preserve">          Г. А. Батищева</w:t>
      </w:r>
    </w:p>
    <w:p w:rsidR="006C555A" w:rsidRDefault="006C555A"/>
    <w:p w:rsidR="00381DA7" w:rsidRDefault="00381DA7">
      <w:bookmarkStart w:id="1" w:name="_MON_1698146897"/>
      <w:bookmarkStart w:id="2" w:name="_MON_1698146903"/>
      <w:bookmarkEnd w:id="1"/>
      <w:bookmarkEnd w:id="2"/>
    </w:p>
    <w:sectPr w:rsidR="00381DA7" w:rsidSect="006C19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4F28"/>
    <w:rsid w:val="000122F7"/>
    <w:rsid w:val="00073691"/>
    <w:rsid w:val="00083A3A"/>
    <w:rsid w:val="000A1858"/>
    <w:rsid w:val="000B2162"/>
    <w:rsid w:val="000F3DB0"/>
    <w:rsid w:val="00197DB5"/>
    <w:rsid w:val="00231E7A"/>
    <w:rsid w:val="002608FF"/>
    <w:rsid w:val="00274714"/>
    <w:rsid w:val="002A7804"/>
    <w:rsid w:val="002E4EC3"/>
    <w:rsid w:val="003063D4"/>
    <w:rsid w:val="00343A64"/>
    <w:rsid w:val="00381DA7"/>
    <w:rsid w:val="003A294E"/>
    <w:rsid w:val="003A3AF0"/>
    <w:rsid w:val="00453B72"/>
    <w:rsid w:val="004746C4"/>
    <w:rsid w:val="00484F28"/>
    <w:rsid w:val="004A3E40"/>
    <w:rsid w:val="004E346B"/>
    <w:rsid w:val="005060BC"/>
    <w:rsid w:val="00512E91"/>
    <w:rsid w:val="005948DB"/>
    <w:rsid w:val="005E510F"/>
    <w:rsid w:val="006A4B0B"/>
    <w:rsid w:val="006B172A"/>
    <w:rsid w:val="006B5AFD"/>
    <w:rsid w:val="006B7516"/>
    <w:rsid w:val="006C19F9"/>
    <w:rsid w:val="006C555A"/>
    <w:rsid w:val="00723942"/>
    <w:rsid w:val="007C3B9B"/>
    <w:rsid w:val="008E1045"/>
    <w:rsid w:val="008E6A5B"/>
    <w:rsid w:val="00914FA1"/>
    <w:rsid w:val="0095576B"/>
    <w:rsid w:val="009616E3"/>
    <w:rsid w:val="009F473A"/>
    <w:rsid w:val="00A101DA"/>
    <w:rsid w:val="00A72ECA"/>
    <w:rsid w:val="00A941DC"/>
    <w:rsid w:val="00B15F9B"/>
    <w:rsid w:val="00B17EB6"/>
    <w:rsid w:val="00B52A83"/>
    <w:rsid w:val="00B5379B"/>
    <w:rsid w:val="00B84BC9"/>
    <w:rsid w:val="00B92F07"/>
    <w:rsid w:val="00B96619"/>
    <w:rsid w:val="00BA7A3E"/>
    <w:rsid w:val="00BB4317"/>
    <w:rsid w:val="00BF130C"/>
    <w:rsid w:val="00C24566"/>
    <w:rsid w:val="00C2700A"/>
    <w:rsid w:val="00C32C20"/>
    <w:rsid w:val="00C457E5"/>
    <w:rsid w:val="00CA0740"/>
    <w:rsid w:val="00CD7FE1"/>
    <w:rsid w:val="00D20742"/>
    <w:rsid w:val="00D30EA5"/>
    <w:rsid w:val="00DF25B1"/>
    <w:rsid w:val="00EB60E9"/>
    <w:rsid w:val="00EC43BB"/>
    <w:rsid w:val="00F277FF"/>
    <w:rsid w:val="00FB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4273"/>
  <w15:docId w15:val="{3D673CCB-4735-41FB-9C4F-35FD1AB3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F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D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7D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4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660EDCF4E1CB799E5B8AC9B40CD49255955996FDD4C8339510DE424325A69D34806053DC2086458C61C1D7707F740BA6CFB6094E06519E1nDeBA" TargetMode="External"/><Relationship Id="rId4" Type="http://schemas.openxmlformats.org/officeDocument/2006/relationships/hyperlink" Target="consultantplus://offline/ref=C660EDCF4E1CB799E5B8AC9B40CD49255956956DDD4D8339510DE424325A69D34806053DC2086158C61C1D7707F740BA6CFB6094E06519E1nDe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2020</Words>
  <Characters>11515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User</cp:lastModifiedBy>
  <cp:revision>59</cp:revision>
  <cp:lastPrinted>2025-12-29T05:18:00Z</cp:lastPrinted>
  <dcterms:created xsi:type="dcterms:W3CDTF">2017-11-13T02:45:00Z</dcterms:created>
  <dcterms:modified xsi:type="dcterms:W3CDTF">2025-12-29T05:18:00Z</dcterms:modified>
</cp:coreProperties>
</file>